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5FDD" w14:textId="77777777" w:rsidR="00F82049" w:rsidRPr="00CB03F8" w:rsidRDefault="00F82049" w:rsidP="00F82049">
      <w:pPr>
        <w:jc w:val="center"/>
        <w:rPr>
          <w:b/>
          <w:sz w:val="28"/>
          <w:szCs w:val="28"/>
        </w:rPr>
      </w:pPr>
      <w:bookmarkStart w:id="0" w:name="_GoBack"/>
      <w:r w:rsidRPr="00CB03F8">
        <w:rPr>
          <w:b/>
          <w:sz w:val="28"/>
          <w:szCs w:val="28"/>
        </w:rPr>
        <w:t xml:space="preserve">Dire la mort </w:t>
      </w:r>
    </w:p>
    <w:p w14:paraId="183A579C" w14:textId="77777777" w:rsidR="00F82049" w:rsidRPr="00CB03F8" w:rsidRDefault="00F82049" w:rsidP="00F82049">
      <w:pPr>
        <w:jc w:val="center"/>
        <w:rPr>
          <w:b/>
          <w:sz w:val="28"/>
          <w:szCs w:val="28"/>
        </w:rPr>
      </w:pPr>
      <w:r w:rsidRPr="00CB03F8">
        <w:rPr>
          <w:b/>
          <w:sz w:val="28"/>
          <w:szCs w:val="28"/>
        </w:rPr>
        <w:t>Dans les discours journalistique, artistique et scientifique</w:t>
      </w:r>
    </w:p>
    <w:bookmarkEnd w:id="0"/>
    <w:p w14:paraId="113FC99A" w14:textId="77777777" w:rsidR="00F82049" w:rsidRPr="00CB03F8" w:rsidRDefault="00F82049" w:rsidP="00F82049">
      <w:pPr>
        <w:jc w:val="center"/>
      </w:pPr>
      <w:r w:rsidRPr="00CB03F8">
        <w:t xml:space="preserve">Journée d’étude organisée dans le cadre du </w:t>
      </w:r>
      <w:r w:rsidR="00E94E1F" w:rsidRPr="00CB03F8">
        <w:t>programme</w:t>
      </w:r>
      <w:r w:rsidRPr="00CB03F8">
        <w:t xml:space="preserve"> </w:t>
      </w:r>
      <w:proofErr w:type="spellStart"/>
      <w:r w:rsidRPr="00CB03F8">
        <w:t>Idex</w:t>
      </w:r>
      <w:proofErr w:type="spellEnd"/>
      <w:r w:rsidRPr="00CB03F8">
        <w:t xml:space="preserve"> Bordeaux Arts et Sciences</w:t>
      </w:r>
    </w:p>
    <w:p w14:paraId="5725C8D3" w14:textId="3E3668EB" w:rsidR="00F82049" w:rsidRPr="00CB03F8" w:rsidRDefault="00F82049" w:rsidP="00F82049">
      <w:pPr>
        <w:jc w:val="center"/>
      </w:pPr>
      <w:r w:rsidRPr="00CB03F8">
        <w:t>IJBA, 15 décembre 2017</w:t>
      </w:r>
    </w:p>
    <w:p w14:paraId="5F96231D" w14:textId="77777777" w:rsidR="00F82049" w:rsidRPr="00CB03F8" w:rsidRDefault="00F82049" w:rsidP="00F82049">
      <w:pPr>
        <w:jc w:val="both"/>
      </w:pPr>
    </w:p>
    <w:p w14:paraId="1DCDEEEC" w14:textId="77777777" w:rsidR="00F82049" w:rsidRPr="00CB03F8" w:rsidRDefault="00F82049" w:rsidP="00F82049">
      <w:pPr>
        <w:jc w:val="both"/>
      </w:pPr>
    </w:p>
    <w:p w14:paraId="00538FFB" w14:textId="77777777" w:rsidR="00F82049" w:rsidRPr="00CB03F8" w:rsidRDefault="00E94E1F" w:rsidP="00F82049">
      <w:pPr>
        <w:jc w:val="both"/>
      </w:pPr>
      <w:r w:rsidRPr="00CB03F8">
        <w:t>AVANT-MIDI</w:t>
      </w:r>
      <w:r w:rsidR="00F82049" w:rsidRPr="00CB03F8">
        <w:t xml:space="preserve"> : </w:t>
      </w:r>
      <w:r w:rsidRPr="00CB03F8">
        <w:t>AMPHITHÉÂTRE </w:t>
      </w:r>
      <w:r w:rsidR="00F82049" w:rsidRPr="00CB03F8">
        <w:t>2</w:t>
      </w:r>
    </w:p>
    <w:p w14:paraId="20C74529" w14:textId="77777777" w:rsidR="00F82049" w:rsidRPr="00CB03F8" w:rsidRDefault="00F82049" w:rsidP="00F82049">
      <w:pPr>
        <w:jc w:val="both"/>
        <w:rPr>
          <w:b/>
        </w:rPr>
      </w:pPr>
    </w:p>
    <w:p w14:paraId="17B4F97C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8h30 - 9h : Accueil </w:t>
      </w:r>
    </w:p>
    <w:p w14:paraId="14D3C5C5" w14:textId="77777777" w:rsidR="00F82049" w:rsidRPr="00CB03F8" w:rsidRDefault="00F82049" w:rsidP="00F82049">
      <w:pPr>
        <w:jc w:val="both"/>
        <w:rPr>
          <w:b/>
        </w:rPr>
      </w:pPr>
    </w:p>
    <w:p w14:paraId="1B56C121" w14:textId="77777777" w:rsidR="00F82049" w:rsidRPr="00CB03F8" w:rsidRDefault="00F82049" w:rsidP="00F82049">
      <w:pPr>
        <w:jc w:val="both"/>
      </w:pPr>
      <w:r w:rsidRPr="00CB03F8">
        <w:rPr>
          <w:b/>
        </w:rPr>
        <w:t>9h-9h15 : Extrait de la pièce « Mickey Mouse Project »</w:t>
      </w:r>
      <w:r w:rsidRPr="00CB03F8">
        <w:t xml:space="preserve"> </w:t>
      </w:r>
    </w:p>
    <w:p w14:paraId="6A3BC90E" w14:textId="5F9254A1" w:rsidR="00F82049" w:rsidRPr="00CB03F8" w:rsidRDefault="00F82049" w:rsidP="00F82049">
      <w:pPr>
        <w:jc w:val="both"/>
        <w:rPr>
          <w:b/>
        </w:rPr>
      </w:pPr>
      <w:r w:rsidRPr="00CB03F8">
        <w:t xml:space="preserve">- Présentation interprétée par Frédéric </w:t>
      </w:r>
      <w:proofErr w:type="spellStart"/>
      <w:r w:rsidRPr="00CB03F8">
        <w:t>Féliciano</w:t>
      </w:r>
      <w:proofErr w:type="spellEnd"/>
      <w:r w:rsidRPr="00CB03F8">
        <w:t xml:space="preserve"> du </w:t>
      </w:r>
      <w:proofErr w:type="spellStart"/>
      <w:r w:rsidRPr="00CB03F8">
        <w:t>Friiix</w:t>
      </w:r>
      <w:proofErr w:type="spellEnd"/>
      <w:r w:rsidRPr="00CB03F8">
        <w:t xml:space="preserve"> Club </w:t>
      </w:r>
    </w:p>
    <w:p w14:paraId="129D1586" w14:textId="77777777" w:rsidR="00F82049" w:rsidRPr="00CB03F8" w:rsidRDefault="00F82049" w:rsidP="00F82049">
      <w:pPr>
        <w:jc w:val="both"/>
      </w:pPr>
    </w:p>
    <w:p w14:paraId="2F4F7DB0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9h15 - 9h30 : </w:t>
      </w:r>
    </w:p>
    <w:p w14:paraId="179591C5" w14:textId="77777777" w:rsidR="00F82049" w:rsidRPr="00CB03F8" w:rsidRDefault="00F82049" w:rsidP="00F82049">
      <w:pPr>
        <w:jc w:val="both"/>
      </w:pPr>
      <w:r w:rsidRPr="00CB03F8">
        <w:rPr>
          <w:b/>
        </w:rPr>
        <w:t xml:space="preserve">- </w:t>
      </w:r>
      <w:r w:rsidRPr="00CB03F8">
        <w:t xml:space="preserve">Mot de Anne </w:t>
      </w:r>
      <w:proofErr w:type="spellStart"/>
      <w:r w:rsidRPr="00CB03F8">
        <w:t>Geslin-Beyaert</w:t>
      </w:r>
      <w:proofErr w:type="spellEnd"/>
      <w:r w:rsidRPr="00CB03F8">
        <w:t xml:space="preserve">, directrice du MICA </w:t>
      </w:r>
    </w:p>
    <w:p w14:paraId="6005FB52" w14:textId="77777777" w:rsidR="00F82049" w:rsidRPr="00CB03F8" w:rsidRDefault="00F82049" w:rsidP="00F82049">
      <w:pPr>
        <w:jc w:val="both"/>
      </w:pPr>
      <w:r w:rsidRPr="00CB03F8">
        <w:rPr>
          <w:b/>
        </w:rPr>
        <w:t xml:space="preserve">- </w:t>
      </w:r>
      <w:r w:rsidRPr="00CB03F8">
        <w:t xml:space="preserve">Présentation de la journée d’étude par </w:t>
      </w:r>
      <w:proofErr w:type="spellStart"/>
      <w:r w:rsidRPr="00CB03F8">
        <w:t>Rayya</w:t>
      </w:r>
      <w:proofErr w:type="spellEnd"/>
      <w:r w:rsidRPr="00CB03F8">
        <w:t xml:space="preserve"> </w:t>
      </w:r>
      <w:proofErr w:type="spellStart"/>
      <w:r w:rsidRPr="00CB03F8">
        <w:t>Roumanos</w:t>
      </w:r>
      <w:proofErr w:type="spellEnd"/>
      <w:r w:rsidRPr="00CB03F8">
        <w:t xml:space="preserve">, organisatrice de la rencontre </w:t>
      </w:r>
    </w:p>
    <w:p w14:paraId="608760F0" w14:textId="77777777" w:rsidR="00F82049" w:rsidRPr="00CB03F8" w:rsidRDefault="00F82049" w:rsidP="00F82049">
      <w:pPr>
        <w:jc w:val="both"/>
      </w:pPr>
    </w:p>
    <w:p w14:paraId="449EC375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9h30- 12h : Table ronde : Croiser les regards sur la mort </w:t>
      </w:r>
    </w:p>
    <w:p w14:paraId="19BD4B67" w14:textId="77777777" w:rsidR="00F82049" w:rsidRPr="00CB03F8" w:rsidRDefault="00F82049" w:rsidP="00F82049">
      <w:pPr>
        <w:jc w:val="both"/>
        <w:rPr>
          <w:i/>
        </w:rPr>
      </w:pPr>
      <w:r w:rsidRPr="00CB03F8">
        <w:rPr>
          <w:i/>
        </w:rPr>
        <w:t xml:space="preserve">Animatrice : </w:t>
      </w:r>
      <w:proofErr w:type="spellStart"/>
      <w:r w:rsidRPr="00CB03F8">
        <w:rPr>
          <w:i/>
        </w:rPr>
        <w:t>Rayya</w:t>
      </w:r>
      <w:proofErr w:type="spellEnd"/>
      <w:r w:rsidRPr="00CB03F8">
        <w:rPr>
          <w:i/>
        </w:rPr>
        <w:t xml:space="preserve"> </w:t>
      </w:r>
      <w:proofErr w:type="spellStart"/>
      <w:r w:rsidRPr="00CB03F8">
        <w:rPr>
          <w:i/>
        </w:rPr>
        <w:t>Roumanos</w:t>
      </w:r>
      <w:proofErr w:type="spellEnd"/>
      <w:r w:rsidRPr="00CB03F8">
        <w:rPr>
          <w:i/>
        </w:rPr>
        <w:t xml:space="preserve"> (Maitresse de conférences - Université Bordeaux-Montaigne)</w:t>
      </w:r>
    </w:p>
    <w:p w14:paraId="0E02777A" w14:textId="77777777" w:rsidR="00F82049" w:rsidRPr="00CB03F8" w:rsidRDefault="00F82049" w:rsidP="00F82049">
      <w:pPr>
        <w:jc w:val="both"/>
      </w:pPr>
    </w:p>
    <w:p w14:paraId="0FAE3A9F" w14:textId="0D09E8CE" w:rsidR="00F82049" w:rsidRPr="00CB03F8" w:rsidRDefault="00F82049" w:rsidP="00F82049">
      <w:pPr>
        <w:ind w:firstLine="360"/>
        <w:jc w:val="both"/>
        <w:rPr>
          <w:u w:val="single"/>
        </w:rPr>
      </w:pPr>
      <w:r w:rsidRPr="00CB03F8">
        <w:rPr>
          <w:u w:val="single"/>
        </w:rPr>
        <w:t xml:space="preserve">9h30-10h45 : La mort </w:t>
      </w:r>
      <w:r w:rsidR="001E718C">
        <w:rPr>
          <w:u w:val="single"/>
        </w:rPr>
        <w:t>dans les discours de la</w:t>
      </w:r>
      <w:r w:rsidRPr="00CB03F8">
        <w:rPr>
          <w:u w:val="single"/>
        </w:rPr>
        <w:t xml:space="preserve"> fiction </w:t>
      </w:r>
    </w:p>
    <w:p w14:paraId="2A0B9B30" w14:textId="77777777" w:rsidR="00F82049" w:rsidRPr="00CB03F8" w:rsidRDefault="00F82049" w:rsidP="00F82049">
      <w:pPr>
        <w:ind w:left="708"/>
        <w:jc w:val="both"/>
      </w:pPr>
      <w:r w:rsidRPr="00CB03F8">
        <w:t xml:space="preserve">- Frédéric </w:t>
      </w:r>
      <w:proofErr w:type="spellStart"/>
      <w:r w:rsidRPr="00CB03F8">
        <w:t>Féliciano</w:t>
      </w:r>
      <w:proofErr w:type="spellEnd"/>
      <w:r w:rsidRPr="00CB03F8">
        <w:t xml:space="preserve"> (auteur, réalisateur, marionnettiste - </w:t>
      </w:r>
      <w:proofErr w:type="spellStart"/>
      <w:r w:rsidRPr="00CB03F8">
        <w:t>Friiix</w:t>
      </w:r>
      <w:proofErr w:type="spellEnd"/>
      <w:r w:rsidRPr="00CB03F8">
        <w:t xml:space="preserve"> Club) : le théâtre de la sidération</w:t>
      </w:r>
    </w:p>
    <w:p w14:paraId="1A4D4779" w14:textId="331E50E5" w:rsidR="00F82049" w:rsidRPr="00CB03F8" w:rsidRDefault="00F82049" w:rsidP="00F82049">
      <w:pPr>
        <w:ind w:left="708"/>
        <w:jc w:val="both"/>
      </w:pPr>
      <w:r w:rsidRPr="00CB03F8">
        <w:t>- Arnaud Schwartz (Professeur associé - Uni</w:t>
      </w:r>
      <w:r w:rsidR="0020157F" w:rsidRPr="00CB03F8">
        <w:t>versité Bordeaux-Montaigne) : le</w:t>
      </w:r>
      <w:r w:rsidRPr="00CB03F8">
        <w:t xml:space="preserve"> critique </w:t>
      </w:r>
      <w:r w:rsidR="0020157F" w:rsidRPr="00CB03F8">
        <w:t>de cinéma</w:t>
      </w:r>
      <w:r w:rsidRPr="00CB03F8">
        <w:t xml:space="preserve"> face à la mort fiction</w:t>
      </w:r>
    </w:p>
    <w:p w14:paraId="21BBA7EE" w14:textId="77777777" w:rsidR="00F82049" w:rsidRPr="00CB03F8" w:rsidRDefault="00F82049" w:rsidP="00F82049">
      <w:pPr>
        <w:ind w:left="708"/>
        <w:jc w:val="both"/>
        <w:rPr>
          <w:rFonts w:eastAsia="Times New Roman" w:cs="Times New Roman"/>
        </w:rPr>
      </w:pPr>
      <w:r w:rsidRPr="00CB03F8">
        <w:t xml:space="preserve">- Hélène </w:t>
      </w:r>
      <w:proofErr w:type="spellStart"/>
      <w:r w:rsidRPr="00CB03F8">
        <w:t>Crombet</w:t>
      </w:r>
      <w:proofErr w:type="spellEnd"/>
      <w:r w:rsidRPr="00CB03F8">
        <w:t xml:space="preserve"> (Docteure - MICA) : </w:t>
      </w:r>
      <w:r w:rsidRPr="00CB03F8">
        <w:rPr>
          <w:rFonts w:eastAsia="Times New Roman" w:cs="Times New Roman"/>
        </w:rPr>
        <w:t>La mise en récit de la guerre d'Algérie dans quelques romans français du XXIe siècle comme narrations panoramiques de l'abject</w:t>
      </w:r>
    </w:p>
    <w:p w14:paraId="37260710" w14:textId="77777777" w:rsidR="00F82049" w:rsidRPr="00CB03F8" w:rsidRDefault="00F82049" w:rsidP="00F82049">
      <w:pPr>
        <w:ind w:left="708"/>
        <w:jc w:val="both"/>
      </w:pPr>
      <w:r w:rsidRPr="00CB03F8">
        <w:t xml:space="preserve">- Jean-François </w:t>
      </w:r>
      <w:proofErr w:type="spellStart"/>
      <w:r w:rsidRPr="00CB03F8">
        <w:t>Brieu</w:t>
      </w:r>
      <w:proofErr w:type="spellEnd"/>
      <w:r w:rsidRPr="00CB03F8">
        <w:t xml:space="preserve"> (Maitre de conférences - Université Bordeaux-Montaigne) : Les exécutions publiques dans la musique populaire française des années 1930</w:t>
      </w:r>
    </w:p>
    <w:p w14:paraId="48E9D418" w14:textId="77777777" w:rsidR="00F82049" w:rsidRPr="00CB03F8" w:rsidRDefault="00F82049" w:rsidP="00F82049">
      <w:pPr>
        <w:jc w:val="both"/>
      </w:pPr>
    </w:p>
    <w:p w14:paraId="4D7A6A0B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10h45-11h : Pause </w:t>
      </w:r>
    </w:p>
    <w:p w14:paraId="6C431337" w14:textId="77777777" w:rsidR="00F82049" w:rsidRPr="00CB03F8" w:rsidRDefault="00F82049" w:rsidP="00F82049">
      <w:pPr>
        <w:jc w:val="both"/>
      </w:pPr>
    </w:p>
    <w:p w14:paraId="64452269" w14:textId="5034D54A" w:rsidR="00F82049" w:rsidRPr="00CB03F8" w:rsidRDefault="001E718C" w:rsidP="00F82049">
      <w:pPr>
        <w:ind w:firstLine="360"/>
        <w:jc w:val="both"/>
        <w:rPr>
          <w:u w:val="single"/>
        </w:rPr>
      </w:pPr>
      <w:r>
        <w:rPr>
          <w:u w:val="single"/>
        </w:rPr>
        <w:t>11h-12h30 : La mort dans les discours</w:t>
      </w:r>
      <w:r w:rsidR="00F82049" w:rsidRPr="00CB03F8">
        <w:rPr>
          <w:u w:val="single"/>
        </w:rPr>
        <w:t xml:space="preserve"> du réel</w:t>
      </w:r>
    </w:p>
    <w:p w14:paraId="4B45F2AE" w14:textId="43062C1A" w:rsidR="00F82049" w:rsidRPr="00CB03F8" w:rsidRDefault="00F82049" w:rsidP="00F82049">
      <w:pPr>
        <w:ind w:left="708"/>
        <w:jc w:val="both"/>
      </w:pPr>
      <w:r w:rsidRPr="00CB03F8">
        <w:t xml:space="preserve">- Antoine </w:t>
      </w:r>
      <w:proofErr w:type="spellStart"/>
      <w:r w:rsidRPr="00CB03F8">
        <w:t>Janon</w:t>
      </w:r>
      <w:proofErr w:type="spellEnd"/>
      <w:r w:rsidRPr="00CB03F8">
        <w:t xml:space="preserve"> (Journaliste - TF1) : </w:t>
      </w:r>
      <w:r w:rsidR="00286330" w:rsidRPr="00CB03F8">
        <w:t>R</w:t>
      </w:r>
      <w:r w:rsidR="0020157F" w:rsidRPr="00CB03F8">
        <w:t>eporter</w:t>
      </w:r>
      <w:r w:rsidRPr="00CB03F8">
        <w:t xml:space="preserve"> de guerre. Retour sur la couverture de la seconde guerre du Golfe et de la guerre libano-israélienne de 2006.  </w:t>
      </w:r>
    </w:p>
    <w:p w14:paraId="557BE390" w14:textId="31F0C8FE" w:rsidR="00F82049" w:rsidRPr="00CB03F8" w:rsidRDefault="00F82049" w:rsidP="00F82049">
      <w:pPr>
        <w:ind w:left="708"/>
        <w:jc w:val="both"/>
      </w:pPr>
      <w:r w:rsidRPr="00CB03F8">
        <w:t xml:space="preserve">- Françoise </w:t>
      </w:r>
      <w:proofErr w:type="spellStart"/>
      <w:r w:rsidRPr="00CB03F8">
        <w:t>Okala</w:t>
      </w:r>
      <w:proofErr w:type="spellEnd"/>
      <w:r w:rsidRPr="00CB03F8">
        <w:t xml:space="preserve"> (Docteure - MICA) : Le monument de la Shoa</w:t>
      </w:r>
      <w:r w:rsidR="00C5515D">
        <w:t>h</w:t>
      </w:r>
      <w:r w:rsidRPr="00CB03F8">
        <w:t xml:space="preserve"> : l’expérience cognitive et affective d’un dispositif mémoriel </w:t>
      </w:r>
    </w:p>
    <w:p w14:paraId="0CD5E9CD" w14:textId="31EFFD47" w:rsidR="00F82049" w:rsidRPr="00CB03F8" w:rsidRDefault="00F82049" w:rsidP="00F82049">
      <w:pPr>
        <w:ind w:left="708"/>
        <w:jc w:val="both"/>
      </w:pPr>
      <w:r w:rsidRPr="00CB03F8">
        <w:t>- Catherine Pascal (Maitre</w:t>
      </w:r>
      <w:r w:rsidR="0020157F" w:rsidRPr="00CB03F8">
        <w:t>sse</w:t>
      </w:r>
      <w:r w:rsidRPr="00CB03F8">
        <w:t xml:space="preserve"> de conférences - Université Bordeaux-Montaigne) : Les infographies institutionnelles représentant les consignes de sécurité en cas d’attentat : de l’objectivation des risques à la régulation des comportements </w:t>
      </w:r>
    </w:p>
    <w:p w14:paraId="057712D3" w14:textId="77777777" w:rsidR="00F82049" w:rsidRPr="00CB03F8" w:rsidRDefault="00F82049" w:rsidP="00F82049">
      <w:pPr>
        <w:jc w:val="both"/>
      </w:pPr>
    </w:p>
    <w:p w14:paraId="4419E8B7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12h30-14h : Pause déjeuner </w:t>
      </w:r>
    </w:p>
    <w:p w14:paraId="310199EF" w14:textId="77777777" w:rsidR="00F82049" w:rsidRPr="00CB03F8" w:rsidRDefault="00F82049" w:rsidP="00F82049">
      <w:pPr>
        <w:jc w:val="both"/>
        <w:rPr>
          <w:b/>
        </w:rPr>
      </w:pPr>
    </w:p>
    <w:p w14:paraId="257B3D6B" w14:textId="77777777" w:rsidR="00F82049" w:rsidRPr="00CB03F8" w:rsidRDefault="00E94E1F" w:rsidP="00F82049">
      <w:pPr>
        <w:jc w:val="both"/>
      </w:pPr>
      <w:r w:rsidRPr="00CB03F8">
        <w:t>APRÈS-MIDI</w:t>
      </w:r>
      <w:r w:rsidR="00F82049" w:rsidRPr="00CB03F8">
        <w:t xml:space="preserve"> : PLATEAU </w:t>
      </w:r>
      <w:r w:rsidRPr="00CB03F8">
        <w:t>TÉLÉVISION</w:t>
      </w:r>
      <w:r w:rsidR="00F82049" w:rsidRPr="00CB03F8">
        <w:t xml:space="preserve">  </w:t>
      </w:r>
    </w:p>
    <w:p w14:paraId="03EFF250" w14:textId="77777777" w:rsidR="00F82049" w:rsidRPr="00CB03F8" w:rsidRDefault="00F82049" w:rsidP="00F82049">
      <w:pPr>
        <w:jc w:val="both"/>
      </w:pPr>
    </w:p>
    <w:p w14:paraId="272FA2A2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14h-16h : Table ronde : La médiatisation de la mort à l’épreuve de la déontologie  </w:t>
      </w:r>
    </w:p>
    <w:p w14:paraId="697EE3D6" w14:textId="77777777" w:rsidR="00F82049" w:rsidRPr="00CB03F8" w:rsidRDefault="00F82049" w:rsidP="00F82049">
      <w:pPr>
        <w:jc w:val="both"/>
        <w:rPr>
          <w:i/>
        </w:rPr>
      </w:pPr>
      <w:r w:rsidRPr="00CB03F8">
        <w:rPr>
          <w:i/>
        </w:rPr>
        <w:lastRenderedPageBreak/>
        <w:t xml:space="preserve">Animatrice : Marie Christine </w:t>
      </w:r>
      <w:proofErr w:type="spellStart"/>
      <w:r w:rsidRPr="00CB03F8">
        <w:rPr>
          <w:i/>
        </w:rPr>
        <w:t>Lipani</w:t>
      </w:r>
      <w:proofErr w:type="spellEnd"/>
      <w:r w:rsidRPr="00CB03F8">
        <w:rPr>
          <w:i/>
        </w:rPr>
        <w:t xml:space="preserve"> (Maitresse de conférences - Université Bordeaux-Montaigne)</w:t>
      </w:r>
    </w:p>
    <w:p w14:paraId="43F7716B" w14:textId="4BD32BA1" w:rsidR="00F82049" w:rsidRPr="00CB03F8" w:rsidRDefault="00F82049" w:rsidP="00F82049">
      <w:pPr>
        <w:ind w:left="709"/>
        <w:jc w:val="both"/>
      </w:pPr>
      <w:r w:rsidRPr="00CB03F8">
        <w:t xml:space="preserve">- Patrick </w:t>
      </w:r>
      <w:proofErr w:type="spellStart"/>
      <w:r w:rsidRPr="00CB03F8">
        <w:t>Ev</w:t>
      </w:r>
      <w:r w:rsidR="002D4E4B">
        <w:t>e</w:t>
      </w:r>
      <w:r w:rsidRPr="00CB03F8">
        <w:t>no</w:t>
      </w:r>
      <w:proofErr w:type="spellEnd"/>
      <w:r w:rsidRPr="00CB03F8">
        <w:t xml:space="preserve"> (Historien de la presse et président de l’Observatoire de la Déontologie de l’Information)</w:t>
      </w:r>
    </w:p>
    <w:p w14:paraId="06C6E633" w14:textId="77777777" w:rsidR="00F82049" w:rsidRPr="00CB03F8" w:rsidRDefault="00F82049" w:rsidP="00F82049">
      <w:pPr>
        <w:ind w:left="709"/>
        <w:jc w:val="both"/>
      </w:pPr>
      <w:r w:rsidRPr="00CB03F8">
        <w:t xml:space="preserve">- Olivier </w:t>
      </w:r>
      <w:proofErr w:type="spellStart"/>
      <w:r w:rsidRPr="00CB03F8">
        <w:t>Doumy</w:t>
      </w:r>
      <w:proofErr w:type="spellEnd"/>
      <w:r w:rsidRPr="00CB03F8">
        <w:t xml:space="preserve"> (Psychiatre) </w:t>
      </w:r>
    </w:p>
    <w:p w14:paraId="1779DB37" w14:textId="77777777" w:rsidR="00F82049" w:rsidRPr="00CB03F8" w:rsidRDefault="00F82049" w:rsidP="00F82049">
      <w:pPr>
        <w:ind w:left="709"/>
        <w:jc w:val="both"/>
      </w:pPr>
      <w:r w:rsidRPr="00CB03F8">
        <w:t xml:space="preserve">- Nathalie Pauwels (Chargée du déploiement en France du programme </w:t>
      </w:r>
      <w:proofErr w:type="spellStart"/>
      <w:r w:rsidRPr="00CB03F8">
        <w:rPr>
          <w:i/>
        </w:rPr>
        <w:t>Papageno</w:t>
      </w:r>
      <w:proofErr w:type="spellEnd"/>
      <w:r w:rsidRPr="00CB03F8">
        <w:t xml:space="preserve">) </w:t>
      </w:r>
    </w:p>
    <w:p w14:paraId="38DB98A9" w14:textId="77777777" w:rsidR="00F82049" w:rsidRPr="00CB03F8" w:rsidRDefault="00F82049" w:rsidP="00F82049">
      <w:pPr>
        <w:ind w:left="709"/>
        <w:jc w:val="both"/>
      </w:pPr>
      <w:r w:rsidRPr="00CB03F8">
        <w:t xml:space="preserve">- Yves </w:t>
      </w:r>
      <w:proofErr w:type="spellStart"/>
      <w:r w:rsidRPr="00CB03F8">
        <w:t>Harté</w:t>
      </w:r>
      <w:proofErr w:type="spellEnd"/>
      <w:r w:rsidRPr="00CB03F8">
        <w:t xml:space="preserve"> (Directeur éditorial de Sud-Ouest, Grand Reporter, prix Albert Londres) </w:t>
      </w:r>
    </w:p>
    <w:p w14:paraId="5B7C5067" w14:textId="77777777" w:rsidR="00F82049" w:rsidRPr="00CB03F8" w:rsidRDefault="00F82049" w:rsidP="00F82049">
      <w:pPr>
        <w:ind w:left="709"/>
        <w:jc w:val="both"/>
      </w:pPr>
      <w:r w:rsidRPr="00CB03F8">
        <w:t>-Claude Petit (Journaliste-photographe à Sud-Ouest)</w:t>
      </w:r>
    </w:p>
    <w:p w14:paraId="4B25646C" w14:textId="77777777" w:rsidR="00F82049" w:rsidRPr="00CB03F8" w:rsidRDefault="00F82049" w:rsidP="00F82049">
      <w:pPr>
        <w:ind w:left="709"/>
        <w:jc w:val="both"/>
      </w:pPr>
      <w:r w:rsidRPr="00CB03F8">
        <w:t xml:space="preserve">- Alain </w:t>
      </w:r>
      <w:proofErr w:type="spellStart"/>
      <w:r w:rsidRPr="00CB03F8">
        <w:t>Dusart</w:t>
      </w:r>
      <w:proofErr w:type="spellEnd"/>
      <w:r w:rsidRPr="00CB03F8">
        <w:t xml:space="preserve"> (rédacteur en chef adjoint de l’Est Républicain)  </w:t>
      </w:r>
    </w:p>
    <w:p w14:paraId="748A5760" w14:textId="77777777" w:rsidR="00F82049" w:rsidRPr="00CB03F8" w:rsidRDefault="00F82049" w:rsidP="00F82049">
      <w:pPr>
        <w:jc w:val="both"/>
        <w:rPr>
          <w:i/>
        </w:rPr>
      </w:pPr>
    </w:p>
    <w:p w14:paraId="7A46FD66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16h-16h15 : Pause </w:t>
      </w:r>
    </w:p>
    <w:p w14:paraId="10743841" w14:textId="77777777" w:rsidR="00F82049" w:rsidRPr="00CB03F8" w:rsidRDefault="00F82049" w:rsidP="00F82049">
      <w:pPr>
        <w:jc w:val="both"/>
        <w:rPr>
          <w:b/>
        </w:rPr>
      </w:pPr>
    </w:p>
    <w:p w14:paraId="559ED560" w14:textId="77777777" w:rsidR="00F82049" w:rsidRPr="00CB03F8" w:rsidRDefault="00F82049" w:rsidP="00F82049">
      <w:pPr>
        <w:jc w:val="both"/>
        <w:rPr>
          <w:b/>
        </w:rPr>
      </w:pPr>
      <w:r w:rsidRPr="00CB03F8">
        <w:rPr>
          <w:b/>
        </w:rPr>
        <w:t xml:space="preserve">16h15-17h15 : Conférence plénière </w:t>
      </w:r>
    </w:p>
    <w:p w14:paraId="496CB3D1" w14:textId="77777777" w:rsidR="00F82049" w:rsidRPr="00CB03F8" w:rsidRDefault="00F82049" w:rsidP="00F82049">
      <w:pPr>
        <w:jc w:val="both"/>
      </w:pPr>
      <w:r w:rsidRPr="00CB03F8">
        <w:t xml:space="preserve">- François Jost (Professeur émérite - Sorbonne Nouvelle Paris 3) : Pour une éthique du regard  </w:t>
      </w:r>
    </w:p>
    <w:p w14:paraId="6A3B4100" w14:textId="77777777" w:rsidR="00F82049" w:rsidRPr="00CB03F8" w:rsidRDefault="00F82049" w:rsidP="00F82049">
      <w:pPr>
        <w:jc w:val="both"/>
        <w:rPr>
          <w:b/>
        </w:rPr>
      </w:pPr>
    </w:p>
    <w:p w14:paraId="7E39824D" w14:textId="77777777" w:rsidR="00F82049" w:rsidRPr="00A85DA0" w:rsidRDefault="00F82049" w:rsidP="00F82049">
      <w:pPr>
        <w:jc w:val="both"/>
        <w:rPr>
          <w:b/>
        </w:rPr>
      </w:pPr>
      <w:r w:rsidRPr="00CB03F8">
        <w:rPr>
          <w:b/>
        </w:rPr>
        <w:t>17h15- 18h : Clôture de la journée autour d’un verre</w:t>
      </w:r>
      <w:r>
        <w:rPr>
          <w:b/>
        </w:rPr>
        <w:t xml:space="preserve">  </w:t>
      </w:r>
    </w:p>
    <w:p w14:paraId="7F48B3FD" w14:textId="77777777" w:rsidR="00F82049" w:rsidRDefault="00F82049" w:rsidP="00F82049">
      <w:pPr>
        <w:jc w:val="both"/>
        <w:rPr>
          <w:b/>
        </w:rPr>
      </w:pPr>
    </w:p>
    <w:p w14:paraId="232DE008" w14:textId="77777777" w:rsidR="00F82049" w:rsidRDefault="00F82049" w:rsidP="00F82049">
      <w:pPr>
        <w:jc w:val="both"/>
        <w:rPr>
          <w:b/>
        </w:rPr>
      </w:pPr>
    </w:p>
    <w:p w14:paraId="31F854C5" w14:textId="77777777" w:rsidR="00F82049" w:rsidRDefault="00F82049" w:rsidP="00F82049">
      <w:pPr>
        <w:jc w:val="both"/>
        <w:rPr>
          <w:b/>
        </w:rPr>
      </w:pPr>
    </w:p>
    <w:p w14:paraId="1ED8D672" w14:textId="77777777" w:rsidR="00F82049" w:rsidRPr="00A85DA0" w:rsidRDefault="00F82049" w:rsidP="00F82049">
      <w:pPr>
        <w:jc w:val="both"/>
        <w:rPr>
          <w:b/>
        </w:rPr>
      </w:pPr>
    </w:p>
    <w:p w14:paraId="7FA794D3" w14:textId="77777777" w:rsidR="002D4979" w:rsidRDefault="002D4979"/>
    <w:sectPr w:rsidR="002D4979" w:rsidSect="002D49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285"/>
    <w:multiLevelType w:val="hybridMultilevel"/>
    <w:tmpl w:val="808626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49"/>
    <w:rsid w:val="001E718C"/>
    <w:rsid w:val="0020157F"/>
    <w:rsid w:val="00286330"/>
    <w:rsid w:val="002C6DDB"/>
    <w:rsid w:val="002D4979"/>
    <w:rsid w:val="002D4E4B"/>
    <w:rsid w:val="002D51A9"/>
    <w:rsid w:val="005F69DB"/>
    <w:rsid w:val="00B65FFF"/>
    <w:rsid w:val="00C5515D"/>
    <w:rsid w:val="00CB03F8"/>
    <w:rsid w:val="00E94E1F"/>
    <w:rsid w:val="00F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334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0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515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1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0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515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1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</dc:creator>
  <cp:keywords/>
  <dc:description/>
  <cp:lastModifiedBy>÷÷÷÷ ÷÷÷÷÷÷</cp:lastModifiedBy>
  <cp:revision>2</cp:revision>
  <cp:lastPrinted>2017-12-05T10:16:00Z</cp:lastPrinted>
  <dcterms:created xsi:type="dcterms:W3CDTF">2017-12-13T12:26:00Z</dcterms:created>
  <dcterms:modified xsi:type="dcterms:W3CDTF">2017-12-13T12:26:00Z</dcterms:modified>
</cp:coreProperties>
</file>