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jc w:val="right"/>
        <w:rPr>
          <w:rFonts w:ascii="Segoe UI" w:hAnsi="Segoe UI" w:eastAsia="Times New Roman" w:cs="Segoe UI"/>
          <w:sz w:val="24"/>
          <w:szCs w:val="24"/>
          <w:lang w:eastAsia="fr-FR"/>
        </w:rPr>
      </w:pPr>
      <w:r>
        <w:rPr/>
        <w:drawing>
          <wp:inline distT="0" distB="3175" distL="0" distR="0">
            <wp:extent cx="1074420" cy="1007110"/>
            <wp:effectExtent l="0" t="0" r="0" b="0"/>
            <wp:docPr id="1" name="Image 1" descr="https://lh3.googleusercontent.com/ZX1jryY03Pctk1BYxm0CRB0NsPhVhR-g7QBd4jSlQrniAVzQZ7W5B99Ve5THXYlD5CligZr66KxtAYlsJmVdzSYq6-x8-eA7e96tWC49_HhYrLXCA34SZyEueQb1X0N--4gJO9-DE1r5nDQy0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https://lh3.googleusercontent.com/ZX1jryY03Pctk1BYxm0CRB0NsPhVhR-g7QBd4jSlQrniAVzQZ7W5B99Ve5THXYlD5CligZr66KxtAYlsJmVdzSYq6-x8-eA7e96tWC49_HhYrLXCA34SZyEueQb1X0N--4gJO9-DE1r5nDQy0w"/>
                    <pic:cNvPicPr>
                      <a:picLocks noChangeAspect="1" noChangeArrowheads="1"/>
                    </pic:cNvPicPr>
                  </pic:nvPicPr>
                  <pic:blipFill>
                    <a:blip r:embed="rId2"/>
                    <a:stretch>
                      <a:fillRect/>
                    </a:stretch>
                  </pic:blipFill>
                  <pic:spPr bwMode="auto">
                    <a:xfrm>
                      <a:off x="0" y="0"/>
                      <a:ext cx="1074420" cy="1007110"/>
                    </a:xfrm>
                    <a:prstGeom prst="rect">
                      <a:avLst/>
                    </a:prstGeom>
                  </pic:spPr>
                </pic:pic>
              </a:graphicData>
            </a:graphic>
          </wp:inline>
        </w:drawing>
      </w:r>
    </w:p>
    <w:p>
      <w:pPr>
        <w:pStyle w:val="Normal"/>
        <w:spacing w:before="0" w:after="0"/>
        <w:jc w:val="right"/>
        <w:rPr>
          <w:rFonts w:ascii="Segoe UI" w:hAnsi="Segoe UI" w:eastAsia="Times New Roman" w:cs="Segoe UI"/>
          <w:sz w:val="24"/>
          <w:szCs w:val="24"/>
          <w:lang w:eastAsia="fr-FR"/>
        </w:rPr>
      </w:pPr>
      <w:r>
        <w:rPr>
          <w:rFonts w:eastAsia="Times New Roman" w:cs="Segoe UI" w:ascii="Segoe UI" w:hAnsi="Segoe UI"/>
          <w:sz w:val="24"/>
          <w:szCs w:val="24"/>
          <w:lang w:eastAsia="fr-FR"/>
        </w:rPr>
      </w:r>
    </w:p>
    <w:p>
      <w:pPr>
        <w:pStyle w:val="Normal"/>
        <w:spacing w:before="0" w:after="0"/>
        <w:jc w:val="right"/>
        <w:rPr>
          <w:rFonts w:ascii="Segoe UI" w:hAnsi="Segoe UI" w:eastAsia="Times New Roman" w:cs="Segoe UI"/>
          <w:b/>
          <w:b/>
          <w:sz w:val="24"/>
          <w:szCs w:val="24"/>
          <w:lang w:eastAsia="fr-FR"/>
        </w:rPr>
      </w:pPr>
      <w:r>
        <w:rPr>
          <w:rFonts w:eastAsia="Times New Roman" w:cs="Segoe UI" w:ascii="Segoe UI" w:hAnsi="Segoe UI"/>
          <w:b/>
          <w:sz w:val="24"/>
          <w:szCs w:val="24"/>
          <w:lang w:eastAsia="fr-FR"/>
        </w:rPr>
        <w:t>COMMUNIQUE DE PRESSE</w:t>
      </w:r>
    </w:p>
    <w:p>
      <w:pPr>
        <w:pStyle w:val="Normal"/>
        <w:spacing w:before="0" w:after="0"/>
        <w:jc w:val="right"/>
        <w:rPr>
          <w:rFonts w:ascii="Segoe UI" w:hAnsi="Segoe UI" w:eastAsia="Times New Roman" w:cs="Segoe UI"/>
          <w:sz w:val="24"/>
          <w:szCs w:val="24"/>
          <w:lang w:eastAsia="fr-FR"/>
        </w:rPr>
      </w:pPr>
      <w:r>
        <w:rPr>
          <w:rFonts w:eastAsia="Times New Roman" w:cs="Segoe UI" w:ascii="Segoe UI" w:hAnsi="Segoe UI"/>
          <w:sz w:val="24"/>
          <w:szCs w:val="24"/>
          <w:lang w:eastAsia="fr-FR"/>
        </w:rPr>
        <w:t xml:space="preserve"> </w:t>
      </w:r>
      <w:r>
        <w:rPr>
          <w:rFonts w:eastAsia="Times New Roman" w:cs="Segoe UI" w:ascii="Segoe UI" w:hAnsi="Segoe UI"/>
          <w:sz w:val="24"/>
          <w:szCs w:val="24"/>
          <w:lang w:eastAsia="fr-FR"/>
        </w:rPr>
        <w:t>Paris, le 27 février 2018</w:t>
      </w:r>
    </w:p>
    <w:p>
      <w:pPr>
        <w:pStyle w:val="Normal"/>
        <w:spacing w:before="0" w:after="0"/>
        <w:jc w:val="right"/>
        <w:rPr>
          <w:rFonts w:ascii="Segoe UI" w:hAnsi="Segoe UI" w:eastAsia="Times New Roman" w:cs="Segoe UI"/>
          <w:sz w:val="24"/>
          <w:szCs w:val="24"/>
          <w:lang w:eastAsia="fr-FR"/>
        </w:rPr>
      </w:pPr>
      <w:r>
        <w:rPr>
          <w:rFonts w:eastAsia="Times New Roman" w:cs="Segoe UI" w:ascii="Segoe UI" w:hAnsi="Segoe UI"/>
          <w:sz w:val="24"/>
          <w:szCs w:val="24"/>
          <w:lang w:eastAsia="fr-FR"/>
        </w:rPr>
      </w:r>
    </w:p>
    <w:p>
      <w:pPr>
        <w:pStyle w:val="Normal"/>
        <w:spacing w:before="0" w:after="0"/>
        <w:jc w:val="right"/>
        <w:rPr>
          <w:rFonts w:ascii="Segoe UI" w:hAnsi="Segoe UI" w:eastAsia="Times New Roman" w:cs="Segoe UI"/>
          <w:sz w:val="24"/>
          <w:szCs w:val="24"/>
          <w:lang w:eastAsia="fr-FR"/>
        </w:rPr>
      </w:pPr>
      <w:r>
        <w:rPr>
          <w:rFonts w:eastAsia="Times New Roman" w:cs="Segoe UI" w:ascii="Segoe UI" w:hAnsi="Segoe UI"/>
          <w:sz w:val="24"/>
          <w:szCs w:val="24"/>
          <w:lang w:eastAsia="fr-FR"/>
        </w:rPr>
      </w:r>
    </w:p>
    <w:p>
      <w:pPr>
        <w:pStyle w:val="Normal"/>
        <w:spacing w:before="0" w:after="0"/>
        <w:jc w:val="center"/>
        <w:rPr>
          <w:rFonts w:ascii="Segoe UI" w:hAnsi="Segoe UI" w:eastAsia="Times New Roman" w:cs="Segoe UI"/>
          <w:sz w:val="24"/>
          <w:szCs w:val="24"/>
          <w:lang w:eastAsia="fr-FR"/>
        </w:rPr>
      </w:pPr>
      <w:r>
        <w:rPr>
          <w:rFonts w:eastAsia="Times New Roman" w:cs="Segoe UI" w:ascii="Segoe UI" w:hAnsi="Segoe UI"/>
          <w:b/>
          <w:bCs/>
          <w:color w:val="000000"/>
          <w:sz w:val="28"/>
          <w:szCs w:val="28"/>
          <w:lang w:eastAsia="fr-FR"/>
        </w:rPr>
        <w:t>Le Groupe Le Monde</w:t>
      </w:r>
      <w:r>
        <w:rPr>
          <w:rFonts w:eastAsia="Times New Roman" w:cs="Segoe UI" w:ascii="Segoe UI" w:hAnsi="Segoe UI"/>
          <w:sz w:val="24"/>
          <w:szCs w:val="24"/>
          <w:lang w:eastAsia="fr-FR"/>
        </w:rPr>
        <w:t xml:space="preserve"> </w:t>
      </w:r>
      <w:r>
        <w:rPr>
          <w:rFonts w:eastAsia="Times New Roman" w:cs="Segoe UI" w:ascii="Segoe UI" w:hAnsi="Segoe UI"/>
          <w:b/>
          <w:bCs/>
          <w:color w:val="000000"/>
          <w:sz w:val="28"/>
          <w:szCs w:val="28"/>
          <w:lang w:eastAsia="fr-FR"/>
        </w:rPr>
        <w:t>lance la 3ème édition du Festival international de journalisme,</w:t>
      </w:r>
      <w:r>
        <w:rPr>
          <w:rFonts w:eastAsia="Times New Roman" w:cs="Segoe UI" w:ascii="Segoe UI" w:hAnsi="Segoe UI"/>
          <w:sz w:val="24"/>
          <w:szCs w:val="24"/>
          <w:lang w:eastAsia="fr-FR"/>
        </w:rPr>
        <w:t xml:space="preserve"> </w:t>
      </w:r>
      <w:r>
        <w:rPr>
          <w:rFonts w:eastAsia="Times New Roman" w:cs="Segoe UI" w:ascii="Segoe UI" w:hAnsi="Segoe UI"/>
          <w:b/>
          <w:bCs/>
          <w:color w:val="000000"/>
          <w:sz w:val="28"/>
          <w:szCs w:val="28"/>
          <w:lang w:eastAsia="fr-FR"/>
        </w:rPr>
        <w:t>du 13 au 15 juillet 2018 dans le Sud-Ouest</w:t>
      </w:r>
    </w:p>
    <w:p>
      <w:pPr>
        <w:pStyle w:val="Normal"/>
        <w:spacing w:before="0" w:after="0"/>
        <w:jc w:val="both"/>
        <w:rPr>
          <w:rFonts w:ascii="Segoe UI" w:hAnsi="Segoe UI" w:eastAsia="Times New Roman" w:cs="Segoe UI"/>
          <w:sz w:val="24"/>
          <w:szCs w:val="24"/>
          <w:lang w:eastAsia="fr-FR"/>
        </w:rPr>
      </w:pPr>
      <w:r>
        <w:rPr>
          <w:rFonts w:eastAsia="Times New Roman" w:cs="Segoe UI" w:ascii="Segoe UI" w:hAnsi="Segoe UI"/>
          <w:sz w:val="24"/>
          <w:szCs w:val="24"/>
          <w:lang w:eastAsia="fr-FR"/>
        </w:rPr>
      </w:r>
    </w:p>
    <w:p>
      <w:pPr>
        <w:pStyle w:val="Normal"/>
        <w:spacing w:before="0" w:after="0"/>
        <w:jc w:val="both"/>
        <w:rPr>
          <w:rFonts w:ascii="Segoe UI" w:hAnsi="Segoe UI" w:eastAsia="Times New Roman" w:cs="Segoe UI"/>
          <w:sz w:val="24"/>
          <w:szCs w:val="24"/>
          <w:lang w:eastAsia="fr-FR"/>
        </w:rPr>
      </w:pPr>
      <w:r>
        <w:rPr>
          <w:rFonts w:eastAsia="Times New Roman" w:cs="Segoe UI" w:ascii="Segoe UI" w:hAnsi="Segoe UI"/>
          <w:b/>
          <w:bCs/>
          <w:color w:val="000000"/>
          <w:sz w:val="24"/>
          <w:szCs w:val="24"/>
          <w:lang w:eastAsia="fr-FR"/>
        </w:rPr>
        <w:t>Trois jours de rencontres, de débats et de rendez-vous festifs, d’échanges entre festivaliers et journalistes, dans une ambiance conviviale et le cadre exceptionnel du village de Couthures-sur-Garonne.</w:t>
      </w:r>
    </w:p>
    <w:p>
      <w:pPr>
        <w:pStyle w:val="Normal"/>
        <w:spacing w:before="0" w:after="0"/>
        <w:jc w:val="both"/>
        <w:rPr>
          <w:rFonts w:ascii="Segoe UI" w:hAnsi="Segoe UI" w:eastAsia="Times New Roman" w:cs="Segoe UI"/>
          <w:sz w:val="24"/>
          <w:szCs w:val="24"/>
          <w:lang w:eastAsia="fr-FR"/>
        </w:rPr>
      </w:pPr>
      <w:r>
        <w:rPr>
          <w:rFonts w:eastAsia="Times New Roman" w:cs="Segoe UI" w:ascii="Segoe UI" w:hAnsi="Segoe UI"/>
          <w:sz w:val="24"/>
          <w:szCs w:val="24"/>
          <w:lang w:eastAsia="fr-FR"/>
        </w:rPr>
      </w:r>
    </w:p>
    <w:p>
      <w:pPr>
        <w:pStyle w:val="Normal"/>
        <w:spacing w:before="0" w:after="0"/>
        <w:jc w:val="both"/>
        <w:rPr>
          <w:rFonts w:ascii="Segoe UI" w:hAnsi="Segoe UI" w:eastAsia="Times New Roman" w:cs="Segoe UI"/>
          <w:sz w:val="24"/>
          <w:szCs w:val="24"/>
          <w:lang w:eastAsia="fr-FR"/>
        </w:rPr>
      </w:pPr>
      <w:r>
        <w:rPr>
          <w:rFonts w:eastAsia="Times New Roman" w:cs="Segoe UI" w:ascii="Segoe UI" w:hAnsi="Segoe UI"/>
          <w:color w:val="000000"/>
          <w:lang w:eastAsia="fr-FR"/>
        </w:rPr>
        <w:t xml:space="preserve">Faire du journalisme en public et en plein air sur des sujets d’actualité, échanger sans filtre avec celles et ceux qui nous lisent, nous regardent et nous écoutent, discuter des enjeux actuels de l’information et du journalisme, refaire le monde à minuit en bord de Garonne, c’est l’esprit de ce festival animé par les rédactions du Groupe Le Monde : </w:t>
      </w:r>
      <w:r>
        <w:rPr>
          <w:rFonts w:eastAsia="Times New Roman" w:cs="Segoe UI" w:ascii="Segoe UI" w:hAnsi="Segoe UI"/>
          <w:i/>
          <w:iCs/>
          <w:color w:val="000000"/>
          <w:lang w:eastAsia="fr-FR"/>
        </w:rPr>
        <w:t xml:space="preserve">Le Monde, Télérama, l’Obs, Courrier International, La Vie, Le Monde diplomatique </w:t>
      </w:r>
      <w:r>
        <w:rPr>
          <w:rFonts w:eastAsia="Times New Roman" w:cs="Segoe UI" w:ascii="Segoe UI" w:hAnsi="Segoe UI"/>
          <w:color w:val="000000"/>
          <w:lang w:eastAsia="fr-FR"/>
        </w:rPr>
        <w:t>et</w:t>
      </w:r>
      <w:r>
        <w:rPr>
          <w:rFonts w:eastAsia="Times New Roman" w:cs="Segoe UI" w:ascii="Segoe UI" w:hAnsi="Segoe UI"/>
          <w:i/>
          <w:iCs/>
          <w:color w:val="000000"/>
          <w:lang w:eastAsia="fr-FR"/>
        </w:rPr>
        <w:t xml:space="preserve"> Le HuffPost, </w:t>
      </w:r>
      <w:r>
        <w:rPr>
          <w:rFonts w:eastAsia="Times New Roman" w:cs="Segoe UI" w:ascii="Segoe UI" w:hAnsi="Segoe UI"/>
          <w:color w:val="000000"/>
          <w:lang w:eastAsia="fr-FR"/>
        </w:rPr>
        <w:t xml:space="preserve">en partenariat avec </w:t>
      </w:r>
      <w:r>
        <w:rPr>
          <w:rFonts w:eastAsia="Times New Roman" w:cs="Segoe UI" w:ascii="Segoe UI" w:hAnsi="Segoe UI"/>
          <w:i/>
          <w:iCs/>
          <w:color w:val="000000"/>
          <w:lang w:eastAsia="fr-FR"/>
        </w:rPr>
        <w:t xml:space="preserve">Sud </w:t>
      </w:r>
      <w:bookmarkStart w:id="0" w:name="_GoBack"/>
      <w:bookmarkEnd w:id="0"/>
      <w:r>
        <w:rPr>
          <w:rFonts w:eastAsia="Times New Roman" w:cs="Segoe UI" w:ascii="Segoe UI" w:hAnsi="Segoe UI"/>
          <w:i/>
          <w:iCs/>
          <w:color w:val="000000"/>
          <w:lang w:eastAsia="fr-FR"/>
        </w:rPr>
        <w:t>Ouest</w:t>
      </w:r>
      <w:r>
        <w:rPr>
          <w:rFonts w:eastAsia="Times New Roman" w:cs="Segoe UI" w:ascii="Segoe UI" w:hAnsi="Segoe UI"/>
          <w:color w:val="000000"/>
          <w:lang w:eastAsia="fr-FR"/>
        </w:rPr>
        <w:t xml:space="preserve">, France 3 Nouvelle-Aquitaine et </w:t>
      </w:r>
      <w:r>
        <w:rPr>
          <w:rFonts w:eastAsia="Times New Roman" w:cs="Segoe UI" w:ascii="Segoe UI" w:hAnsi="Segoe UI"/>
          <w:i/>
          <w:iCs/>
          <w:color w:val="000000"/>
          <w:lang w:eastAsia="fr-FR"/>
        </w:rPr>
        <w:t>Le Temps</w:t>
      </w:r>
      <w:r>
        <w:rPr>
          <w:rFonts w:eastAsia="Times New Roman" w:cs="Segoe UI" w:ascii="Segoe UI" w:hAnsi="Segoe UI"/>
          <w:color w:val="000000"/>
          <w:lang w:eastAsia="fr-FR"/>
        </w:rPr>
        <w:t xml:space="preserve"> (Suisse) et le soutien de la région Nouvelle-Aquitaine, du département du Lot-et-Garonne et de Val-de-Garonne Agglomération.</w:t>
      </w:r>
    </w:p>
    <w:p>
      <w:pPr>
        <w:pStyle w:val="Normal"/>
        <w:spacing w:before="0" w:after="0"/>
        <w:jc w:val="both"/>
        <w:rPr>
          <w:rFonts w:ascii="Segoe UI" w:hAnsi="Segoe UI" w:eastAsia="Times New Roman" w:cs="Segoe UI"/>
          <w:sz w:val="24"/>
          <w:szCs w:val="24"/>
          <w:lang w:eastAsia="fr-FR"/>
        </w:rPr>
      </w:pPr>
      <w:r>
        <w:rPr>
          <w:rFonts w:eastAsia="Times New Roman" w:cs="Segoe UI" w:ascii="Segoe UI" w:hAnsi="Segoe UI"/>
          <w:sz w:val="24"/>
          <w:szCs w:val="24"/>
          <w:lang w:eastAsia="fr-FR"/>
        </w:rPr>
      </w:r>
    </w:p>
    <w:p>
      <w:pPr>
        <w:pStyle w:val="Normal"/>
        <w:spacing w:before="0" w:after="0"/>
        <w:jc w:val="both"/>
        <w:rPr>
          <w:rFonts w:ascii="Segoe UI" w:hAnsi="Segoe UI" w:eastAsia="Times New Roman" w:cs="Segoe UI"/>
          <w:sz w:val="24"/>
          <w:szCs w:val="24"/>
          <w:lang w:eastAsia="fr-FR"/>
        </w:rPr>
      </w:pPr>
      <w:r>
        <w:rPr>
          <w:rFonts w:eastAsia="Times New Roman" w:cs="Segoe UI" w:ascii="Segoe UI" w:hAnsi="Segoe UI"/>
          <w:color w:val="000000"/>
          <w:lang w:eastAsia="fr-FR"/>
        </w:rPr>
        <w:t>Chaque jour, du 13 au 15 juillet, se dérouleront des conférences, des rencontres, des projections, des ateliers avec un programme articulé autour de sept thématiques :</w:t>
      </w:r>
    </w:p>
    <w:p>
      <w:pPr>
        <w:pStyle w:val="Normal"/>
        <w:numPr>
          <w:ilvl w:val="0"/>
          <w:numId w:val="1"/>
        </w:numPr>
        <w:spacing w:before="0" w:after="0"/>
        <w:jc w:val="both"/>
        <w:textAlignment w:val="baseline"/>
        <w:rPr>
          <w:rFonts w:ascii="Segoe UI" w:hAnsi="Segoe UI" w:eastAsia="Times New Roman" w:cs="Segoe UI"/>
          <w:color w:val="000000"/>
          <w:sz w:val="20"/>
          <w:szCs w:val="20"/>
          <w:lang w:eastAsia="fr-FR"/>
        </w:rPr>
      </w:pPr>
      <w:r>
        <w:rPr>
          <w:rFonts w:eastAsia="Times New Roman" w:cs="Segoe UI" w:ascii="Segoe UI" w:hAnsi="Segoe UI"/>
          <w:color w:val="000000"/>
          <w:lang w:eastAsia="fr-FR"/>
        </w:rPr>
        <w:t>Intelligence artificielle : vivre avec les robots</w:t>
      </w:r>
    </w:p>
    <w:p>
      <w:pPr>
        <w:pStyle w:val="Normal"/>
        <w:numPr>
          <w:ilvl w:val="0"/>
          <w:numId w:val="1"/>
        </w:numPr>
        <w:spacing w:before="0" w:after="0"/>
        <w:jc w:val="both"/>
        <w:textAlignment w:val="baseline"/>
        <w:rPr>
          <w:rFonts w:ascii="Segoe UI" w:hAnsi="Segoe UI" w:eastAsia="Times New Roman" w:cs="Segoe UI"/>
          <w:color w:val="000000"/>
          <w:sz w:val="20"/>
          <w:szCs w:val="20"/>
          <w:lang w:eastAsia="fr-FR"/>
        </w:rPr>
      </w:pPr>
      <w:r>
        <w:rPr>
          <w:rFonts w:eastAsia="Times New Roman" w:cs="Segoe UI" w:ascii="Segoe UI" w:hAnsi="Segoe UI"/>
          <w:color w:val="000000"/>
          <w:lang w:eastAsia="fr-FR"/>
        </w:rPr>
        <w:t>Les chemins de l’exil</w:t>
      </w:r>
    </w:p>
    <w:p>
      <w:pPr>
        <w:pStyle w:val="Normal"/>
        <w:numPr>
          <w:ilvl w:val="0"/>
          <w:numId w:val="1"/>
        </w:numPr>
        <w:spacing w:before="0" w:after="0"/>
        <w:jc w:val="both"/>
        <w:textAlignment w:val="baseline"/>
        <w:rPr>
          <w:rFonts w:ascii="Segoe UI" w:hAnsi="Segoe UI" w:eastAsia="Times New Roman" w:cs="Segoe UI"/>
          <w:color w:val="000000"/>
          <w:sz w:val="20"/>
          <w:szCs w:val="20"/>
          <w:lang w:eastAsia="fr-FR"/>
        </w:rPr>
      </w:pPr>
      <w:r>
        <w:rPr>
          <w:rFonts w:eastAsia="Times New Roman" w:cs="Segoe UI" w:ascii="Segoe UI" w:hAnsi="Segoe UI"/>
          <w:color w:val="000000"/>
          <w:lang w:eastAsia="fr-FR"/>
        </w:rPr>
        <w:t>Vins du futur, futur du vin</w:t>
      </w:r>
    </w:p>
    <w:p>
      <w:pPr>
        <w:pStyle w:val="Normal"/>
        <w:numPr>
          <w:ilvl w:val="0"/>
          <w:numId w:val="1"/>
        </w:numPr>
        <w:spacing w:before="0" w:after="0"/>
        <w:jc w:val="both"/>
        <w:textAlignment w:val="baseline"/>
        <w:rPr>
          <w:rFonts w:ascii="Segoe UI" w:hAnsi="Segoe UI" w:eastAsia="Times New Roman" w:cs="Segoe UI"/>
          <w:color w:val="000000"/>
          <w:sz w:val="20"/>
          <w:szCs w:val="20"/>
          <w:lang w:eastAsia="fr-FR"/>
        </w:rPr>
      </w:pPr>
      <w:r>
        <w:rPr>
          <w:rFonts w:eastAsia="Times New Roman" w:cs="Segoe UI" w:ascii="Segoe UI" w:hAnsi="Segoe UI"/>
          <w:color w:val="000000"/>
          <w:lang w:eastAsia="fr-FR"/>
        </w:rPr>
        <w:t xml:space="preserve">Après #MeToo, où sont les hommes ? </w:t>
      </w:r>
    </w:p>
    <w:p>
      <w:pPr>
        <w:pStyle w:val="Normal"/>
        <w:numPr>
          <w:ilvl w:val="0"/>
          <w:numId w:val="1"/>
        </w:numPr>
        <w:spacing w:before="0" w:after="0"/>
        <w:jc w:val="both"/>
        <w:textAlignment w:val="baseline"/>
        <w:rPr>
          <w:rFonts w:ascii="Segoe UI" w:hAnsi="Segoe UI" w:eastAsia="Times New Roman" w:cs="Segoe UI"/>
          <w:color w:val="000000"/>
          <w:sz w:val="20"/>
          <w:szCs w:val="20"/>
          <w:lang w:eastAsia="fr-FR"/>
        </w:rPr>
      </w:pPr>
      <w:r>
        <w:rPr>
          <w:rFonts w:eastAsia="Times New Roman" w:cs="Segoe UI" w:ascii="Segoe UI" w:hAnsi="Segoe UI"/>
          <w:color w:val="000000"/>
          <w:lang w:eastAsia="fr-FR"/>
        </w:rPr>
        <w:t xml:space="preserve">Journalisme et politique, fatale attraction </w:t>
      </w:r>
    </w:p>
    <w:p>
      <w:pPr>
        <w:pStyle w:val="Normal"/>
        <w:numPr>
          <w:ilvl w:val="0"/>
          <w:numId w:val="1"/>
        </w:numPr>
        <w:spacing w:before="0" w:after="0"/>
        <w:jc w:val="both"/>
        <w:textAlignment w:val="baseline"/>
        <w:rPr>
          <w:rFonts w:ascii="Segoe UI" w:hAnsi="Segoe UI" w:eastAsia="Times New Roman" w:cs="Segoe UI"/>
          <w:color w:val="000000"/>
          <w:sz w:val="20"/>
          <w:szCs w:val="20"/>
          <w:lang w:eastAsia="fr-FR"/>
        </w:rPr>
      </w:pPr>
      <w:r>
        <w:rPr>
          <w:rFonts w:eastAsia="Times New Roman" w:cs="Segoe UI" w:ascii="Segoe UI" w:hAnsi="Segoe UI"/>
          <w:color w:val="000000"/>
          <w:lang w:eastAsia="fr-FR"/>
        </w:rPr>
        <w:t>Education à l’information : tout est à (re)faire</w:t>
      </w:r>
    </w:p>
    <w:p>
      <w:pPr>
        <w:pStyle w:val="Normal"/>
        <w:numPr>
          <w:ilvl w:val="0"/>
          <w:numId w:val="1"/>
        </w:numPr>
        <w:spacing w:before="0" w:after="0"/>
        <w:jc w:val="both"/>
        <w:textAlignment w:val="baseline"/>
        <w:rPr>
          <w:rFonts w:ascii="Segoe UI" w:hAnsi="Segoe UI" w:eastAsia="Times New Roman" w:cs="Segoe UI"/>
          <w:color w:val="000000"/>
          <w:sz w:val="20"/>
          <w:szCs w:val="20"/>
          <w:lang w:eastAsia="fr-FR"/>
        </w:rPr>
      </w:pPr>
      <w:r>
        <w:rPr>
          <w:rFonts w:eastAsia="Times New Roman" w:cs="Segoe UI" w:ascii="Segoe UI" w:hAnsi="Segoe UI"/>
          <w:color w:val="000000"/>
          <w:lang w:eastAsia="fr-FR"/>
        </w:rPr>
        <w:t xml:space="preserve">Les journalistes, des historiens de l’immédiat ? </w:t>
      </w:r>
    </w:p>
    <w:p>
      <w:pPr>
        <w:pStyle w:val="Normal"/>
        <w:spacing w:before="0" w:after="0"/>
        <w:jc w:val="both"/>
        <w:rPr>
          <w:rFonts w:ascii="Segoe UI" w:hAnsi="Segoe UI" w:eastAsia="Times New Roman" w:cs="Segoe UI"/>
          <w:sz w:val="24"/>
          <w:szCs w:val="24"/>
          <w:lang w:eastAsia="fr-FR"/>
        </w:rPr>
      </w:pPr>
      <w:r>
        <w:rPr>
          <w:rFonts w:eastAsia="Times New Roman" w:cs="Segoe UI" w:ascii="Segoe UI" w:hAnsi="Segoe UI"/>
          <w:sz w:val="24"/>
          <w:szCs w:val="24"/>
          <w:lang w:eastAsia="fr-FR"/>
        </w:rPr>
      </w:r>
    </w:p>
    <w:p>
      <w:pPr>
        <w:pStyle w:val="Normal"/>
        <w:spacing w:before="0" w:after="0"/>
        <w:jc w:val="both"/>
        <w:rPr>
          <w:rFonts w:ascii="Segoe UI" w:hAnsi="Segoe UI" w:eastAsia="Times New Roman" w:cs="Segoe UI"/>
          <w:sz w:val="24"/>
          <w:szCs w:val="24"/>
          <w:lang w:eastAsia="fr-FR"/>
        </w:rPr>
      </w:pPr>
      <w:r>
        <w:rPr>
          <w:rFonts w:eastAsia="Times New Roman" w:cs="Segoe UI" w:ascii="Segoe UI" w:hAnsi="Segoe UI"/>
          <w:color w:val="000000"/>
          <w:lang w:eastAsia="fr-FR"/>
        </w:rPr>
        <w:t>Et aussi : le kiosque international, des rencontres avec de grandes signatures, du speed-dating, l’apéro des intervenants, la P’tite Rédac des 4-11 ans, l’atelier Snapchat pour les ados, des concerts, des performances, des DJ sets et la finale de la Coupe du monde en direct sur la place du village le dimanche 15 juillet.</w:t>
      </w:r>
    </w:p>
    <w:p>
      <w:pPr>
        <w:pStyle w:val="Normal"/>
        <w:pBdr>
          <w:top w:val="single" w:sz="4" w:space="1" w:color="000001"/>
          <w:left w:val="single" w:sz="4" w:space="4" w:color="000001"/>
          <w:right w:val="single" w:sz="4" w:space="4" w:color="000001"/>
        </w:pBdr>
        <w:spacing w:before="0" w:after="0"/>
        <w:jc w:val="center"/>
        <w:rPr>
          <w:rFonts w:ascii="Segoe UI" w:hAnsi="Segoe UI" w:eastAsia="Times New Roman" w:cs="Segoe UI"/>
          <w:color w:val="000000"/>
          <w:lang w:eastAsia="fr-FR"/>
        </w:rPr>
      </w:pPr>
      <w:r>
        <w:rPr>
          <w:rFonts w:eastAsia="Times New Roman" w:cs="Segoe UI" w:ascii="Segoe UI" w:hAnsi="Segoe UI"/>
          <w:color w:val="000000"/>
          <w:lang w:eastAsia="fr-FR"/>
        </w:rPr>
      </w:r>
    </w:p>
    <w:p>
      <w:pPr>
        <w:pStyle w:val="Normal"/>
        <w:pBdr>
          <w:top w:val="single" w:sz="4" w:space="1" w:color="000001"/>
          <w:left w:val="single" w:sz="4" w:space="4" w:color="000001"/>
          <w:right w:val="single" w:sz="4" w:space="4" w:color="000001"/>
        </w:pBdr>
        <w:spacing w:before="0" w:after="0"/>
        <w:jc w:val="center"/>
        <w:rPr>
          <w:rFonts w:ascii="Segoe UI" w:hAnsi="Segoe UI" w:eastAsia="Times New Roman" w:cs="Segoe UI"/>
          <w:b/>
          <w:b/>
          <w:color w:val="000000"/>
          <w:sz w:val="28"/>
          <w:szCs w:val="28"/>
          <w:lang w:eastAsia="fr-FR"/>
        </w:rPr>
      </w:pPr>
      <w:r>
        <w:rPr>
          <w:rFonts w:eastAsia="Times New Roman" w:cs="Segoe UI" w:ascii="Segoe UI" w:hAnsi="Segoe UI"/>
          <w:b/>
          <w:color w:val="000000"/>
          <w:sz w:val="28"/>
          <w:szCs w:val="28"/>
          <w:lang w:eastAsia="fr-FR"/>
        </w:rPr>
        <w:t>Conférence de presse le 28 mars à 9 h 30</w:t>
      </w:r>
    </w:p>
    <w:p>
      <w:pPr>
        <w:pStyle w:val="Normal"/>
        <w:pBdr>
          <w:top w:val="single" w:sz="4" w:space="1" w:color="000001"/>
          <w:left w:val="single" w:sz="4" w:space="4" w:color="000001"/>
          <w:right w:val="single" w:sz="4" w:space="4" w:color="000001"/>
        </w:pBdr>
        <w:spacing w:before="0" w:after="0"/>
        <w:jc w:val="center"/>
        <w:rPr>
          <w:rFonts w:ascii="Segoe UI" w:hAnsi="Segoe UI" w:eastAsia="Times New Roman" w:cs="Segoe UI"/>
          <w:color w:val="000000"/>
          <w:lang w:eastAsia="fr-FR"/>
        </w:rPr>
      </w:pPr>
      <w:r>
        <w:rPr>
          <w:rFonts w:eastAsia="Times New Roman" w:cs="Segoe UI" w:ascii="Segoe UI" w:hAnsi="Segoe UI"/>
          <w:color w:val="000000"/>
          <w:lang w:eastAsia="fr-FR"/>
        </w:rPr>
        <w:t>en présence de Gérard Davet et Fabrice Lhomme (</w:t>
      </w:r>
      <w:r>
        <w:rPr>
          <w:rFonts w:eastAsia="Times New Roman" w:cs="Segoe UI" w:ascii="Segoe UI" w:hAnsi="Segoe UI"/>
          <w:i/>
          <w:color w:val="000000"/>
          <w:lang w:eastAsia="fr-FR"/>
        </w:rPr>
        <w:t>Le Monde</w:t>
      </w:r>
      <w:r>
        <w:rPr>
          <w:rFonts w:eastAsia="Times New Roman" w:cs="Segoe UI" w:ascii="Segoe UI" w:hAnsi="Segoe UI"/>
          <w:color w:val="000000"/>
          <w:lang w:eastAsia="fr-FR"/>
        </w:rPr>
        <w:t xml:space="preserve">) </w:t>
      </w:r>
    </w:p>
    <w:p>
      <w:pPr>
        <w:pStyle w:val="Normal"/>
        <w:pBdr>
          <w:top w:val="single" w:sz="4" w:space="1" w:color="000001"/>
          <w:left w:val="single" w:sz="4" w:space="4" w:color="000001"/>
          <w:right w:val="single" w:sz="4" w:space="4" w:color="000001"/>
        </w:pBdr>
        <w:spacing w:before="0" w:after="0"/>
        <w:jc w:val="center"/>
        <w:rPr>
          <w:rFonts w:ascii="Segoe UI" w:hAnsi="Segoe UI" w:eastAsia="Times New Roman" w:cs="Segoe UI"/>
          <w:i/>
          <w:i/>
          <w:color w:val="000000"/>
          <w:lang w:eastAsia="fr-FR"/>
        </w:rPr>
      </w:pPr>
      <w:r>
        <w:rPr>
          <w:rFonts w:eastAsia="Times New Roman" w:cs="Segoe UI" w:ascii="Segoe UI" w:hAnsi="Segoe UI"/>
          <w:i/>
          <w:color w:val="000000"/>
          <w:lang w:eastAsia="fr-FR"/>
        </w:rPr>
        <w:t>Olivier Plagnol (Sud Ouest)</w:t>
      </w:r>
    </w:p>
    <w:p>
      <w:pPr>
        <w:pStyle w:val="Normal"/>
        <w:pBdr>
          <w:top w:val="single" w:sz="4" w:space="1" w:color="000001"/>
          <w:left w:val="single" w:sz="4" w:space="4" w:color="000001"/>
          <w:right w:val="single" w:sz="4" w:space="4" w:color="000001"/>
        </w:pBdr>
        <w:spacing w:before="0" w:after="0"/>
        <w:jc w:val="center"/>
        <w:rPr>
          <w:rFonts w:ascii="Segoe UI" w:hAnsi="Segoe UI" w:eastAsia="Times New Roman" w:cs="Segoe UI"/>
          <w:color w:val="000000"/>
          <w:lang w:eastAsia="fr-FR"/>
        </w:rPr>
      </w:pPr>
      <w:r>
        <w:rPr>
          <w:rFonts w:eastAsia="Times New Roman" w:cs="Segoe UI" w:ascii="Segoe UI" w:hAnsi="Segoe UI"/>
          <w:color w:val="000000"/>
          <w:lang w:eastAsia="fr-FR"/>
        </w:rPr>
        <w:t>et des représentants des collectivités et partenaires médias à :</w:t>
      </w:r>
    </w:p>
    <w:p>
      <w:pPr>
        <w:pStyle w:val="Normal"/>
        <w:pBdr>
          <w:top w:val="single" w:sz="4" w:space="1" w:color="000001"/>
          <w:left w:val="single" w:sz="4" w:space="4" w:color="000001"/>
          <w:right w:val="single" w:sz="4" w:space="4" w:color="000001"/>
        </w:pBdr>
        <w:spacing w:before="0" w:after="0"/>
        <w:jc w:val="center"/>
        <w:rPr>
          <w:rFonts w:ascii="Segoe UI" w:hAnsi="Segoe UI" w:eastAsia="Times New Roman" w:cs="Segoe UI"/>
          <w:sz w:val="24"/>
          <w:szCs w:val="24"/>
          <w:lang w:eastAsia="fr-FR"/>
        </w:rPr>
      </w:pPr>
      <w:r>
        <w:rPr>
          <w:rFonts w:eastAsia="Times New Roman" w:cs="Segoe UI" w:ascii="Segoe UI" w:hAnsi="Segoe UI"/>
          <w:sz w:val="24"/>
          <w:szCs w:val="24"/>
          <w:lang w:eastAsia="fr-FR"/>
        </w:rPr>
      </w:r>
    </w:p>
    <w:p>
      <w:pPr>
        <w:pStyle w:val="Normal"/>
        <w:pBdr>
          <w:left w:val="single" w:sz="4" w:space="4" w:color="000001"/>
          <w:right w:val="single" w:sz="4" w:space="4" w:color="000001"/>
        </w:pBdr>
        <w:spacing w:before="0" w:after="0"/>
        <w:jc w:val="center"/>
        <w:rPr>
          <w:rFonts w:ascii="Segoe UI" w:hAnsi="Segoe UI" w:eastAsia="Times New Roman" w:cs="Segoe UI"/>
          <w:color w:val="000000"/>
          <w:lang w:eastAsia="fr-FR"/>
        </w:rPr>
      </w:pPr>
      <w:r>
        <w:rPr>
          <w:rFonts w:eastAsia="Times New Roman" w:cs="Segoe UI" w:ascii="Segoe UI" w:hAnsi="Segoe UI"/>
          <w:color w:val="000000"/>
          <w:lang w:eastAsia="fr-FR"/>
        </w:rPr>
        <w:t>l’IJBA (Institut de Journalisme Bordeaux Aquitaine)  </w:t>
      </w:r>
    </w:p>
    <w:p>
      <w:pPr>
        <w:pStyle w:val="Normal"/>
        <w:pBdr>
          <w:left w:val="single" w:sz="4" w:space="4" w:color="000001"/>
          <w:right w:val="single" w:sz="4" w:space="4" w:color="000001"/>
        </w:pBdr>
        <w:spacing w:before="0" w:after="0"/>
        <w:jc w:val="center"/>
        <w:rPr>
          <w:rFonts w:ascii="Segoe UI" w:hAnsi="Segoe UI" w:eastAsia="Times New Roman" w:cs="Segoe UI"/>
          <w:sz w:val="24"/>
          <w:szCs w:val="24"/>
          <w:lang w:eastAsia="fr-FR"/>
        </w:rPr>
      </w:pPr>
      <w:r>
        <w:rPr>
          <w:rFonts w:eastAsia="Times New Roman" w:cs="Segoe UI" w:ascii="Segoe UI" w:hAnsi="Segoe UI"/>
          <w:color w:val="000000"/>
          <w:lang w:eastAsia="fr-FR"/>
        </w:rPr>
        <w:t>1, rue Jacques Ellul,</w:t>
      </w:r>
    </w:p>
    <w:p>
      <w:pPr>
        <w:pStyle w:val="Normal"/>
        <w:pBdr>
          <w:left w:val="single" w:sz="4" w:space="4" w:color="000001"/>
          <w:bottom w:val="single" w:sz="4" w:space="1" w:color="000001"/>
          <w:right w:val="single" w:sz="4" w:space="4" w:color="000001"/>
        </w:pBdr>
        <w:spacing w:before="0" w:after="0"/>
        <w:jc w:val="center"/>
        <w:rPr>
          <w:rFonts w:ascii="Segoe UI" w:hAnsi="Segoe UI" w:eastAsia="Times New Roman" w:cs="Segoe UI"/>
          <w:color w:val="000000"/>
          <w:lang w:eastAsia="fr-FR"/>
        </w:rPr>
      </w:pPr>
      <w:r>
        <w:rPr>
          <w:rFonts w:eastAsia="Times New Roman" w:cs="Segoe UI" w:ascii="Segoe UI" w:hAnsi="Segoe UI"/>
          <w:color w:val="000000"/>
          <w:lang w:eastAsia="fr-FR"/>
        </w:rPr>
        <w:t>33 000 Bordeaux</w:t>
      </w:r>
    </w:p>
    <w:p>
      <w:pPr>
        <w:pStyle w:val="Normal"/>
        <w:pBdr>
          <w:left w:val="single" w:sz="4" w:space="4" w:color="000001"/>
          <w:bottom w:val="single" w:sz="4" w:space="1" w:color="000001"/>
          <w:right w:val="single" w:sz="4" w:space="4" w:color="000001"/>
        </w:pBdr>
        <w:spacing w:before="0" w:after="0"/>
        <w:jc w:val="center"/>
        <w:rPr>
          <w:rFonts w:ascii="Segoe UI" w:hAnsi="Segoe UI" w:eastAsia="Times New Roman" w:cs="Segoe UI"/>
          <w:color w:val="000000"/>
          <w:lang w:eastAsia="fr-FR"/>
        </w:rPr>
      </w:pPr>
      <w:r>
        <w:rPr>
          <w:rFonts w:eastAsia="Times New Roman" w:cs="Segoe UI" w:ascii="Segoe UI" w:hAnsi="Segoe UI"/>
          <w:color w:val="000000"/>
          <w:lang w:eastAsia="fr-FR"/>
        </w:rPr>
      </w:r>
    </w:p>
    <w:p>
      <w:pPr>
        <w:pStyle w:val="Normal"/>
        <w:pBdr>
          <w:left w:val="single" w:sz="4" w:space="4" w:color="000001"/>
          <w:bottom w:val="single" w:sz="4" w:space="1" w:color="000001"/>
          <w:right w:val="single" w:sz="4" w:space="4" w:color="000001"/>
        </w:pBdr>
        <w:spacing w:before="0" w:after="0"/>
        <w:jc w:val="center"/>
        <w:rPr/>
      </w:pPr>
      <w:r>
        <w:rPr>
          <w:rFonts w:eastAsia="Times New Roman" w:cs="Segoe UI" w:ascii="Segoe UI" w:hAnsi="Segoe UI"/>
          <w:i/>
          <w:color w:val="000000"/>
          <w:lang w:eastAsia="fr-FR"/>
        </w:rPr>
        <w:t xml:space="preserve">Pour vous inscrire, merci d’envoyer un mail à </w:t>
      </w:r>
      <w:hyperlink r:id="rId3">
        <w:r>
          <w:rPr>
            <w:rStyle w:val="LienInternet"/>
            <w:rFonts w:eastAsia="Times New Roman" w:cs="Segoe UI" w:ascii="Segoe UI" w:hAnsi="Segoe UI"/>
            <w:i/>
            <w:lang w:eastAsia="fr-FR"/>
          </w:rPr>
          <w:t>relations.presse@lemonde.fr</w:t>
        </w:r>
      </w:hyperlink>
    </w:p>
    <w:p>
      <w:pPr>
        <w:pStyle w:val="Normal"/>
        <w:pBdr>
          <w:left w:val="single" w:sz="4" w:space="4" w:color="000001"/>
          <w:bottom w:val="single" w:sz="4" w:space="1" w:color="000001"/>
          <w:right w:val="single" w:sz="4" w:space="4" w:color="000001"/>
        </w:pBdr>
        <w:spacing w:before="0" w:after="0"/>
        <w:jc w:val="center"/>
        <w:rPr>
          <w:rFonts w:ascii="Segoe UI" w:hAnsi="Segoe UI" w:eastAsia="Times New Roman" w:cs="Segoe UI"/>
          <w:sz w:val="24"/>
          <w:szCs w:val="24"/>
          <w:lang w:eastAsia="fr-FR"/>
        </w:rPr>
      </w:pPr>
      <w:r>
        <w:rPr>
          <w:rFonts w:eastAsia="Times New Roman" w:cs="Segoe UI" w:ascii="Segoe UI" w:hAnsi="Segoe UI"/>
          <w:sz w:val="24"/>
          <w:szCs w:val="24"/>
          <w:lang w:eastAsia="fr-FR"/>
        </w:rPr>
      </w:r>
    </w:p>
    <w:p>
      <w:pPr>
        <w:pStyle w:val="Normal"/>
        <w:spacing w:before="0" w:after="0"/>
        <w:jc w:val="both"/>
        <w:rPr>
          <w:rFonts w:ascii="Segoe UI" w:hAnsi="Segoe UI" w:eastAsia="Times New Roman" w:cs="Segoe UI"/>
          <w:color w:val="000000"/>
          <w:lang w:eastAsia="fr-FR"/>
        </w:rPr>
      </w:pPr>
      <w:r>
        <w:rPr>
          <w:rFonts w:eastAsia="Times New Roman" w:cs="Segoe UI" w:ascii="Segoe UI" w:hAnsi="Segoe UI"/>
          <w:color w:val="000000"/>
          <w:lang w:eastAsia="fr-FR"/>
        </w:rPr>
      </w:r>
    </w:p>
    <w:p>
      <w:pPr>
        <w:pStyle w:val="Normal"/>
        <w:spacing w:before="0" w:after="0"/>
        <w:jc w:val="both"/>
        <w:rPr>
          <w:rFonts w:ascii="Segoe UI" w:hAnsi="Segoe UI" w:eastAsia="Times New Roman" w:cs="Segoe UI"/>
          <w:sz w:val="24"/>
          <w:szCs w:val="24"/>
          <w:lang w:eastAsia="fr-FR"/>
        </w:rPr>
      </w:pPr>
      <w:r>
        <w:rPr>
          <w:rFonts w:eastAsia="Times New Roman" w:cs="Segoe UI" w:ascii="Segoe UI" w:hAnsi="Segoe UI"/>
          <w:sz w:val="24"/>
          <w:szCs w:val="24"/>
          <w:lang w:eastAsia="fr-FR"/>
        </w:rPr>
      </w:r>
    </w:p>
    <w:p>
      <w:pPr>
        <w:pStyle w:val="Normal"/>
        <w:spacing w:before="0" w:after="0"/>
        <w:jc w:val="center"/>
        <w:rPr>
          <w:rFonts w:ascii="Segoe UI" w:hAnsi="Segoe UI" w:eastAsia="Times New Roman" w:cs="Segoe UI"/>
          <w:sz w:val="24"/>
          <w:szCs w:val="24"/>
          <w:lang w:eastAsia="fr-FR"/>
        </w:rPr>
      </w:pPr>
      <w:r>
        <w:rPr>
          <w:rFonts w:eastAsia="Times New Roman" w:cs="Segoe UI" w:ascii="Segoe UI" w:hAnsi="Segoe UI"/>
          <w:b/>
          <w:bCs/>
          <w:color w:val="000000"/>
          <w:u w:val="single"/>
          <w:lang w:eastAsia="fr-FR"/>
        </w:rPr>
        <w:t>Contact presse</w:t>
      </w:r>
    </w:p>
    <w:p>
      <w:pPr>
        <w:sectPr>
          <w:type w:val="nextPage"/>
          <w:pgSz w:w="11906" w:h="16838"/>
          <w:pgMar w:left="1417" w:right="1417" w:header="0" w:top="1417" w:footer="0" w:bottom="1417" w:gutter="0"/>
          <w:pgNumType w:fmt="decimal"/>
          <w:formProt w:val="false"/>
          <w:textDirection w:val="lrTb"/>
          <w:docGrid w:type="default" w:linePitch="360" w:charSpace="4294965247"/>
        </w:sectPr>
      </w:pPr>
    </w:p>
    <w:p>
      <w:pPr>
        <w:pStyle w:val="Normal"/>
        <w:spacing w:before="0" w:after="0"/>
        <w:jc w:val="center"/>
        <w:rPr>
          <w:rFonts w:ascii="Segoe UI" w:hAnsi="Segoe UI" w:eastAsia="Times New Roman" w:cs="Segoe UI"/>
          <w:color w:val="000000"/>
          <w:lang w:eastAsia="fr-FR"/>
        </w:rPr>
      </w:pPr>
      <w:r>
        <w:rPr>
          <w:rFonts w:eastAsia="Times New Roman" w:cs="Segoe UI" w:ascii="Segoe UI" w:hAnsi="Segoe UI"/>
          <w:color w:val="000000"/>
          <w:lang w:eastAsia="fr-FR"/>
        </w:rPr>
      </w:r>
    </w:p>
    <w:p>
      <w:pPr>
        <w:sectPr>
          <w:type w:val="continuous"/>
          <w:pgSz w:w="11906" w:h="16838"/>
          <w:pgMar w:left="1417" w:right="1417" w:header="0" w:top="1417" w:footer="0" w:bottom="1417" w:gutter="0"/>
          <w:formProt w:val="false"/>
          <w:textDirection w:val="lrTb"/>
          <w:docGrid w:type="default" w:linePitch="360" w:charSpace="4294965247"/>
        </w:sectPr>
      </w:pPr>
    </w:p>
    <w:p>
      <w:pPr>
        <w:pStyle w:val="Normal"/>
        <w:spacing w:before="0" w:after="0"/>
        <w:jc w:val="center"/>
        <w:rPr>
          <w:rFonts w:ascii="Segoe UI" w:hAnsi="Segoe UI" w:eastAsia="Times New Roman" w:cs="Segoe UI"/>
          <w:color w:val="000000"/>
          <w:lang w:eastAsia="fr-FR"/>
        </w:rPr>
      </w:pPr>
      <w:r>
        <w:rPr>
          <w:rFonts w:eastAsia="Times New Roman" w:cs="Segoe UI" w:ascii="Segoe UI" w:hAnsi="Segoe UI"/>
          <w:color w:val="000000"/>
          <w:lang w:eastAsia="fr-FR"/>
        </w:rPr>
        <w:t>Elisabeth Tretiack</w:t>
      </w:r>
    </w:p>
    <w:p>
      <w:pPr>
        <w:pStyle w:val="Normal"/>
        <w:spacing w:before="0" w:after="0"/>
        <w:jc w:val="center"/>
        <w:rPr>
          <w:rFonts w:ascii="Segoe UI" w:hAnsi="Segoe UI" w:eastAsia="Times New Roman" w:cs="Segoe UI"/>
          <w:sz w:val="24"/>
          <w:szCs w:val="24"/>
          <w:lang w:eastAsia="fr-FR"/>
        </w:rPr>
      </w:pPr>
      <w:r>
        <w:rPr>
          <w:rFonts w:eastAsia="Times New Roman" w:cs="Segoe UI" w:ascii="Segoe UI" w:hAnsi="Segoe UI"/>
          <w:color w:val="000000"/>
          <w:lang w:eastAsia="fr-FR"/>
        </w:rPr>
        <w:t>relations.presse@lemonde.fr</w:t>
      </w:r>
    </w:p>
    <w:p>
      <w:pPr>
        <w:pStyle w:val="Normal"/>
        <w:spacing w:before="0" w:after="0"/>
        <w:jc w:val="center"/>
        <w:rPr>
          <w:rFonts w:ascii="Segoe UI" w:hAnsi="Segoe UI" w:eastAsia="Times New Roman" w:cs="Segoe UI"/>
          <w:color w:val="000000"/>
          <w:lang w:val="en-US" w:eastAsia="fr-FR"/>
        </w:rPr>
      </w:pPr>
      <w:r>
        <w:rPr>
          <w:rFonts w:eastAsia="Times New Roman" w:cs="Segoe UI" w:ascii="Segoe UI" w:hAnsi="Segoe UI"/>
          <w:color w:val="000000"/>
          <w:lang w:val="en-US" w:eastAsia="fr-FR"/>
        </w:rPr>
        <w:t>06 84 97 65 56</w:t>
      </w:r>
    </w:p>
    <w:p>
      <w:pPr>
        <w:pStyle w:val="Normal"/>
        <w:jc w:val="both"/>
        <w:rPr>
          <w:rFonts w:ascii="Segoe UI" w:hAnsi="Segoe UI" w:cs="Segoe UI"/>
        </w:rPr>
      </w:pPr>
      <w:r>
        <w:rPr>
          <w:rFonts w:cs="Segoe UI" w:ascii="Segoe UI" w:hAnsi="Segoe UI"/>
        </w:rPr>
      </w:r>
    </w:p>
    <w:p>
      <w:pPr>
        <w:pStyle w:val="Normal"/>
        <w:jc w:val="both"/>
        <w:rPr/>
      </w:pPr>
      <w:r>
        <w:rPr/>
      </w:r>
    </w:p>
    <w:sectPr>
      <w:type w:val="continuous"/>
      <w:pgSz w:w="11906" w:h="16838"/>
      <w:pgMar w:left="1417" w:right="1417" w:header="0" w:top="1417" w:footer="0" w:bottom="1417" w:gutter="0"/>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Segoe UI">
    <w:charset w:val="00"/>
    <w:family w:val="roman"/>
    <w:pitch w:val="variable"/>
  </w:font>
  <w:font w:name="Liberation Sans">
    <w:altName w:val="Arial"/>
    <w:charset w:val="00"/>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pacing w:lineRule="auto" w:line="276"/>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sz w:val="22"/>
      <w:szCs w:val="22"/>
      <w:lang w:val="fr-FR" w:eastAsia="en-US" w:bidi="ar-SA"/>
    </w:rPr>
  </w:style>
  <w:style w:type="character" w:styleId="DefaultParagraphFont" w:default="1">
    <w:name w:val="Default Paragraph Font"/>
    <w:uiPriority w:val="1"/>
    <w:semiHidden/>
    <w:unhideWhenUsed/>
    <w:qFormat/>
    <w:rPr/>
  </w:style>
  <w:style w:type="character" w:styleId="LienInternet">
    <w:name w:val="Lien Internet"/>
    <w:basedOn w:val="DefaultParagraphFont"/>
    <w:uiPriority w:val="99"/>
    <w:unhideWhenUsed/>
    <w:rsid w:val="00706261"/>
    <w:rPr>
      <w:color w:val="0000FF"/>
      <w:u w:val="single"/>
    </w:rPr>
  </w:style>
  <w:style w:type="character" w:styleId="TextedebullesCar" w:customStyle="1">
    <w:name w:val="Texte de bulles Car"/>
    <w:basedOn w:val="DefaultParagraphFont"/>
    <w:link w:val="Textedebulles"/>
    <w:uiPriority w:val="99"/>
    <w:semiHidden/>
    <w:qFormat/>
    <w:rsid w:val="00706261"/>
    <w:rPr>
      <w:rFonts w:ascii="Tahoma" w:hAnsi="Tahoma" w:cs="Tahoma"/>
      <w:sz w:val="16"/>
      <w:szCs w:val="16"/>
    </w:rPr>
  </w:style>
  <w:style w:type="character" w:styleId="ListLabel1">
    <w:name w:val="ListLabel 1"/>
    <w:qFormat/>
    <w:rPr>
      <w:rFonts w:ascii="Segoe UI" w:hAnsi="Segoe UI"/>
      <w:sz w:val="20"/>
    </w:rPr>
  </w:style>
  <w:style w:type="paragraph" w:styleId="Titre">
    <w:name w:val="Titre"/>
    <w:basedOn w:val="Normal"/>
    <w:next w:val="Corpsdetexte"/>
    <w:qFormat/>
    <w:pPr>
      <w:keepNext/>
      <w:spacing w:before="240" w:after="120"/>
    </w:pPr>
    <w:rPr>
      <w:rFonts w:ascii="Liberation Sans" w:hAnsi="Liberation Sans" w:eastAsia="Microsoft YaHei" w:cs="Mangal"/>
      <w:sz w:val="28"/>
      <w:szCs w:val="28"/>
    </w:rPr>
  </w:style>
  <w:style w:type="paragraph" w:styleId="Corpsdetexte">
    <w:name w:val="Corps de texte"/>
    <w:basedOn w:val="Normal"/>
    <w:pPr>
      <w:spacing w:lineRule="auto" w:line="288" w:before="0" w:after="140"/>
    </w:pPr>
    <w:rPr/>
  </w:style>
  <w:style w:type="paragraph" w:styleId="Liste">
    <w:name w:val="Liste"/>
    <w:basedOn w:val="Corpsdetexte"/>
    <w:pPr/>
    <w:rPr>
      <w:rFonts w:cs="Mangal"/>
    </w:rPr>
  </w:style>
  <w:style w:type="paragraph" w:styleId="Lgende">
    <w:name w:val="Légende"/>
    <w:basedOn w:val="Normal"/>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NormalWeb">
    <w:name w:val="Normal (Web)"/>
    <w:basedOn w:val="Normal"/>
    <w:uiPriority w:val="99"/>
    <w:semiHidden/>
    <w:unhideWhenUsed/>
    <w:qFormat/>
    <w:rsid w:val="00706261"/>
    <w:pPr>
      <w:spacing w:lineRule="auto" w:line="240" w:beforeAutospacing="1" w:afterAutospacing="1"/>
    </w:pPr>
    <w:rPr>
      <w:rFonts w:ascii="Times New Roman" w:hAnsi="Times New Roman" w:eastAsia="Times New Roman" w:cs="Times New Roman"/>
      <w:sz w:val="24"/>
      <w:szCs w:val="24"/>
      <w:lang w:eastAsia="fr-FR"/>
    </w:rPr>
  </w:style>
  <w:style w:type="paragraph" w:styleId="BalloonText">
    <w:name w:val="Balloon Text"/>
    <w:basedOn w:val="Normal"/>
    <w:link w:val="TextedebullesCar"/>
    <w:uiPriority w:val="99"/>
    <w:semiHidden/>
    <w:unhideWhenUsed/>
    <w:qFormat/>
    <w:rsid w:val="00706261"/>
    <w:pPr>
      <w:spacing w:lineRule="auto" w:line="240" w:before="0" w:after="0"/>
    </w:pPr>
    <w:rPr>
      <w:rFonts w:ascii="Tahoma" w:hAnsi="Tahoma" w:cs="Tahoma"/>
      <w:sz w:val="16"/>
      <w:szCs w:val="16"/>
    </w:rPr>
  </w:style>
  <w:style w:type="numbering" w:styleId="NoList" w:default="1">
    <w:name w:val="No List"/>
    <w:uiPriority w:val="99"/>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relations.presse@lemonde.fr"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LibreOffice/5.0.0.5$Windows_x86 LibreOffice_project/1b1a90865e348b492231e1c451437d7a15bb262b</Application>
  <Paragraphs>27</Paragraphs>
  <Company>Le Monde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2018-02-27T14:10:00Z</dcterms:created>
  <dc:creator>PRAK Diana</dc:creator>
  <dc:language>fr-FR</dc:language>
  <cp:lastModifiedBy>PRAK Diana</cp:lastModifiedBy>
  <cp:lastPrinted>2018-02-19T16:41:00Z</cp:lastPrinted>
  <dcterms:modified xsi:type="dcterms:W3CDTF">2018-02-28T09:56:00Z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Le Monde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