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0C4D" w14:textId="38260CBE" w:rsidR="0031527F" w:rsidRPr="00D34A11" w:rsidRDefault="008B0466" w:rsidP="0031527F">
      <w:pPr>
        <w:jc w:val="center"/>
        <w:rPr>
          <w:rFonts w:ascii="Raleway" w:hAnsi="Raleway"/>
        </w:rPr>
      </w:pPr>
      <w:r>
        <w:rPr>
          <w:rFonts w:ascii="Raleway" w:hAnsi="Raleway"/>
          <w:noProof/>
        </w:rPr>
        <w:drawing>
          <wp:anchor distT="0" distB="0" distL="114300" distR="114300" simplePos="0" relativeHeight="251658240" behindDoc="0" locked="0" layoutInCell="1" allowOverlap="1" wp14:anchorId="331264EF" wp14:editId="6752B650">
            <wp:simplePos x="0" y="0"/>
            <wp:positionH relativeFrom="column">
              <wp:posOffset>3148330</wp:posOffset>
            </wp:positionH>
            <wp:positionV relativeFrom="paragraph">
              <wp:posOffset>-107315</wp:posOffset>
            </wp:positionV>
            <wp:extent cx="1533525" cy="15335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659264" behindDoc="0" locked="0" layoutInCell="1" allowOverlap="1" wp14:anchorId="07A186D0" wp14:editId="45BFB80C">
            <wp:simplePos x="0" y="0"/>
            <wp:positionH relativeFrom="column">
              <wp:posOffset>890905</wp:posOffset>
            </wp:positionH>
            <wp:positionV relativeFrom="paragraph">
              <wp:posOffset>54610</wp:posOffset>
            </wp:positionV>
            <wp:extent cx="1814830" cy="12160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aux Data Science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27F">
        <w:rPr>
          <w:rFonts w:ascii="Raleway" w:hAnsi="Raleway"/>
        </w:rPr>
        <w:t xml:space="preserve">  </w:t>
      </w:r>
    </w:p>
    <w:p w14:paraId="3AD28293" w14:textId="52E47742" w:rsidR="0031527F" w:rsidRDefault="0031527F">
      <w:pPr>
        <w:rPr>
          <w:rFonts w:ascii="Raleway" w:hAnsi="Raleway"/>
          <w:color w:val="2E2B7D"/>
          <w:sz w:val="28"/>
          <w:szCs w:val="28"/>
        </w:rPr>
      </w:pPr>
    </w:p>
    <w:p w14:paraId="13CB77B6" w14:textId="7FBC3A49" w:rsidR="00A755AD" w:rsidRDefault="00A755AD">
      <w:pPr>
        <w:rPr>
          <w:rFonts w:ascii="Raleway" w:hAnsi="Raleway"/>
          <w:color w:val="2E2B7D"/>
          <w:sz w:val="28"/>
          <w:szCs w:val="28"/>
        </w:rPr>
      </w:pPr>
    </w:p>
    <w:p w14:paraId="7314F30F" w14:textId="05BD8010" w:rsidR="00A755AD" w:rsidRDefault="00A755AD">
      <w:pPr>
        <w:rPr>
          <w:rFonts w:ascii="Raleway" w:hAnsi="Raleway"/>
          <w:color w:val="2E2B7D"/>
          <w:sz w:val="28"/>
          <w:szCs w:val="28"/>
        </w:rPr>
      </w:pPr>
    </w:p>
    <w:p w14:paraId="51E691CB" w14:textId="3E6A0BC3" w:rsidR="00A755AD" w:rsidRDefault="00A755AD">
      <w:pPr>
        <w:rPr>
          <w:rFonts w:ascii="Raleway" w:hAnsi="Raleway"/>
          <w:color w:val="2E2B7D"/>
          <w:sz w:val="28"/>
          <w:szCs w:val="28"/>
        </w:rPr>
      </w:pPr>
    </w:p>
    <w:p w14:paraId="055217FA" w14:textId="77777777" w:rsidR="00A755AD" w:rsidRDefault="00A755AD">
      <w:pPr>
        <w:rPr>
          <w:rFonts w:ascii="Raleway" w:hAnsi="Raleway"/>
          <w:color w:val="2E2B7D"/>
          <w:sz w:val="28"/>
          <w:szCs w:val="28"/>
        </w:rPr>
      </w:pPr>
      <w:bookmarkStart w:id="0" w:name="_GoBack"/>
      <w:bookmarkEnd w:id="0"/>
    </w:p>
    <w:p w14:paraId="7E2344FB" w14:textId="77777777" w:rsidR="00A02D9A" w:rsidRPr="00A02D9A" w:rsidRDefault="00A02D9A" w:rsidP="00A02D9A">
      <w:pPr>
        <w:jc w:val="center"/>
        <w:rPr>
          <w:rFonts w:ascii="Raleway" w:hAnsi="Raleway"/>
          <w:b/>
          <w:bCs/>
          <w:color w:val="2E2B7D"/>
          <w:sz w:val="28"/>
          <w:szCs w:val="28"/>
        </w:rPr>
      </w:pPr>
      <w:r w:rsidRPr="00A02D9A">
        <w:rPr>
          <w:rFonts w:ascii="Raleway" w:hAnsi="Raleway"/>
          <w:b/>
          <w:bCs/>
          <w:color w:val="2E2B7D"/>
          <w:sz w:val="28"/>
          <w:szCs w:val="28"/>
        </w:rPr>
        <w:t>Digital Aquitaine et Bordeaux Data Science s’unissent pour créer une communauté sur le(s) thème(s) de l’IA / Data Science</w:t>
      </w:r>
    </w:p>
    <w:p w14:paraId="16C6535A" w14:textId="12A9E4B8" w:rsidR="00A02D9A" w:rsidRDefault="00A02D9A" w:rsidP="00D34A11">
      <w:pPr>
        <w:jc w:val="both"/>
        <w:rPr>
          <w:rFonts w:ascii="Raleway" w:hAnsi="Raleway"/>
          <w:color w:val="2E2B7D"/>
        </w:rPr>
      </w:pPr>
    </w:p>
    <w:p w14:paraId="1AB82629" w14:textId="77777777" w:rsidR="00B46FF9" w:rsidRDefault="00B46FF9" w:rsidP="00D34A11">
      <w:pPr>
        <w:jc w:val="both"/>
        <w:rPr>
          <w:rFonts w:ascii="Raleway" w:hAnsi="Raleway"/>
          <w:color w:val="2E2B7D"/>
        </w:rPr>
      </w:pPr>
    </w:p>
    <w:p w14:paraId="1BDA64A1" w14:textId="2FE246E4" w:rsidR="008B27EC" w:rsidRDefault="00E83E45" w:rsidP="00D34A11">
      <w:pPr>
        <w:jc w:val="both"/>
        <w:rPr>
          <w:rFonts w:ascii="Raleway" w:hAnsi="Raleway"/>
          <w:color w:val="2E2B7D"/>
        </w:rPr>
      </w:pPr>
      <w:r w:rsidRPr="00D2722D">
        <w:rPr>
          <w:rFonts w:ascii="Raleway" w:hAnsi="Raleway"/>
          <w:color w:val="2E2B7D"/>
        </w:rPr>
        <w:t>Jeudi 13 février 2020, sur le site de Kedge Business School</w:t>
      </w:r>
      <w:r w:rsidR="000A1078">
        <w:rPr>
          <w:rFonts w:ascii="Raleway" w:hAnsi="Raleway"/>
          <w:color w:val="2E2B7D"/>
        </w:rPr>
        <w:t xml:space="preserve"> de Talence</w:t>
      </w:r>
      <w:r w:rsidRPr="00D2722D">
        <w:rPr>
          <w:rFonts w:ascii="Raleway" w:hAnsi="Raleway"/>
          <w:color w:val="2E2B7D"/>
        </w:rPr>
        <w:t xml:space="preserve">, </w:t>
      </w:r>
      <w:r w:rsidR="000A1078">
        <w:rPr>
          <w:rFonts w:ascii="Raleway" w:hAnsi="Raleway"/>
          <w:color w:val="2E2B7D"/>
        </w:rPr>
        <w:t xml:space="preserve">se tenait </w:t>
      </w:r>
      <w:r w:rsidRPr="00D2722D">
        <w:rPr>
          <w:rFonts w:ascii="Raleway" w:hAnsi="Raleway"/>
          <w:color w:val="2E2B7D"/>
        </w:rPr>
        <w:t xml:space="preserve">la </w:t>
      </w:r>
      <w:r w:rsidR="008B27EC">
        <w:rPr>
          <w:rFonts w:ascii="Raleway" w:hAnsi="Raleway"/>
          <w:color w:val="2E2B7D"/>
        </w:rPr>
        <w:t>3</w:t>
      </w:r>
      <w:r w:rsidRPr="00D2722D">
        <w:rPr>
          <w:rFonts w:ascii="Raleway" w:hAnsi="Raleway"/>
          <w:color w:val="2E2B7D"/>
          <w:vertAlign w:val="superscript"/>
        </w:rPr>
        <w:t>ème</w:t>
      </w:r>
      <w:r w:rsidRPr="00D2722D">
        <w:rPr>
          <w:rFonts w:ascii="Raleway" w:hAnsi="Raleway"/>
          <w:color w:val="2E2B7D"/>
        </w:rPr>
        <w:t xml:space="preserve"> journée </w:t>
      </w:r>
      <w:r w:rsidR="008B27EC">
        <w:rPr>
          <w:rFonts w:ascii="Raleway" w:hAnsi="Raleway"/>
          <w:color w:val="2E2B7D"/>
        </w:rPr>
        <w:t>IA, Recherche Opérationnelle et Data Science.</w:t>
      </w:r>
    </w:p>
    <w:p w14:paraId="1FAADC02" w14:textId="77777777" w:rsidR="00A173F5" w:rsidRDefault="008B27EC" w:rsidP="00D34A11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>Cet événement co</w:t>
      </w:r>
      <w:r w:rsidR="000A1078">
        <w:rPr>
          <w:rFonts w:ascii="Raleway" w:hAnsi="Raleway"/>
          <w:color w:val="2E2B7D"/>
        </w:rPr>
        <w:t xml:space="preserve">organisé </w:t>
      </w:r>
      <w:r>
        <w:rPr>
          <w:rFonts w:ascii="Raleway" w:hAnsi="Raleway"/>
          <w:color w:val="2E2B7D"/>
        </w:rPr>
        <w:t xml:space="preserve">par Bordeaux Data Science et Digital Aquitaine est </w:t>
      </w:r>
      <w:r w:rsidR="00D83FE5">
        <w:rPr>
          <w:rFonts w:ascii="Raleway" w:hAnsi="Raleway"/>
          <w:color w:val="2E2B7D"/>
        </w:rPr>
        <w:t>LE</w:t>
      </w:r>
      <w:r>
        <w:rPr>
          <w:rFonts w:ascii="Raleway" w:hAnsi="Raleway"/>
          <w:color w:val="2E2B7D"/>
        </w:rPr>
        <w:t xml:space="preserve"> </w:t>
      </w:r>
      <w:r w:rsidR="00D83FE5">
        <w:rPr>
          <w:rFonts w:ascii="Raleway" w:hAnsi="Raleway"/>
          <w:color w:val="2E2B7D"/>
        </w:rPr>
        <w:t xml:space="preserve">rendez des spécialistes </w:t>
      </w:r>
      <w:r>
        <w:rPr>
          <w:rFonts w:ascii="Raleway" w:hAnsi="Raleway"/>
          <w:color w:val="2E2B7D"/>
        </w:rPr>
        <w:t>d</w:t>
      </w:r>
      <w:r w:rsidR="000A1078" w:rsidRPr="000A1078">
        <w:rPr>
          <w:rFonts w:ascii="Raleway" w:hAnsi="Raleway"/>
          <w:color w:val="2E2B7D"/>
        </w:rPr>
        <w:t>e l’Intelligence Artificielle</w:t>
      </w:r>
      <w:r w:rsidR="00D83FE5">
        <w:rPr>
          <w:rFonts w:ascii="Raleway" w:hAnsi="Raleway"/>
          <w:color w:val="2E2B7D"/>
        </w:rPr>
        <w:t xml:space="preserve">, </w:t>
      </w:r>
      <w:r w:rsidR="000A1078" w:rsidRPr="000A1078">
        <w:rPr>
          <w:rFonts w:ascii="Raleway" w:hAnsi="Raleway"/>
          <w:color w:val="2E2B7D"/>
        </w:rPr>
        <w:t xml:space="preserve">de la Recherche </w:t>
      </w:r>
      <w:r>
        <w:rPr>
          <w:rFonts w:ascii="Raleway" w:hAnsi="Raleway"/>
          <w:color w:val="2E2B7D"/>
        </w:rPr>
        <w:t>Opérationnelle et plus largement de la Data Science</w:t>
      </w:r>
      <w:r w:rsidR="000A1078" w:rsidRPr="000A1078">
        <w:rPr>
          <w:rFonts w:ascii="Raleway" w:hAnsi="Raleway"/>
          <w:color w:val="2E2B7D"/>
        </w:rPr>
        <w:t>.</w:t>
      </w:r>
    </w:p>
    <w:p w14:paraId="019BA03D" w14:textId="6EAA3921" w:rsidR="00975DEE" w:rsidRPr="00A173F5" w:rsidRDefault="000A1078" w:rsidP="00A173F5">
      <w:pPr>
        <w:pStyle w:val="Paragraphedeliste"/>
        <w:numPr>
          <w:ilvl w:val="0"/>
          <w:numId w:val="6"/>
        </w:numPr>
        <w:jc w:val="both"/>
        <w:rPr>
          <w:rFonts w:ascii="Raleway" w:hAnsi="Raleway"/>
          <w:color w:val="2E2B7D"/>
        </w:rPr>
      </w:pPr>
      <w:r w:rsidRPr="00A173F5">
        <w:rPr>
          <w:rFonts w:ascii="Raleway" w:hAnsi="Raleway"/>
          <w:color w:val="2E2B7D"/>
        </w:rPr>
        <w:t>3 plénières</w:t>
      </w:r>
      <w:r w:rsidR="00A173F5" w:rsidRPr="00A173F5">
        <w:rPr>
          <w:rFonts w:ascii="Raleway" w:hAnsi="Raleway"/>
          <w:color w:val="2E2B7D"/>
        </w:rPr>
        <w:t xml:space="preserve"> et </w:t>
      </w:r>
      <w:r w:rsidRPr="00A173F5">
        <w:rPr>
          <w:rFonts w:ascii="Raleway" w:hAnsi="Raleway"/>
          <w:color w:val="2E2B7D"/>
        </w:rPr>
        <w:t xml:space="preserve">32 présentations de sociétés et laboratoires ont permis </w:t>
      </w:r>
      <w:r w:rsidR="008B27EC" w:rsidRPr="00A173F5">
        <w:rPr>
          <w:rFonts w:ascii="Raleway" w:hAnsi="Raleway"/>
          <w:color w:val="2E2B7D"/>
        </w:rPr>
        <w:t xml:space="preserve">à plus des 500 </w:t>
      </w:r>
      <w:r w:rsidRPr="00A173F5">
        <w:rPr>
          <w:rFonts w:ascii="Raleway" w:hAnsi="Raleway"/>
          <w:color w:val="2E2B7D"/>
        </w:rPr>
        <w:t xml:space="preserve">participants de </w:t>
      </w:r>
      <w:r w:rsidR="00975DEE" w:rsidRPr="00A173F5">
        <w:rPr>
          <w:rFonts w:ascii="Raleway" w:hAnsi="Raleway"/>
          <w:color w:val="2E2B7D"/>
        </w:rPr>
        <w:t xml:space="preserve">mieux cerner les enjeux et </w:t>
      </w:r>
      <w:r w:rsidR="00A173F5">
        <w:rPr>
          <w:rFonts w:ascii="Raleway" w:hAnsi="Raleway"/>
          <w:color w:val="2E2B7D"/>
        </w:rPr>
        <w:t xml:space="preserve">les </w:t>
      </w:r>
      <w:r w:rsidR="008B27EC" w:rsidRPr="00A173F5">
        <w:rPr>
          <w:rFonts w:ascii="Raleway" w:hAnsi="Raleway"/>
          <w:color w:val="2E2B7D"/>
        </w:rPr>
        <w:t xml:space="preserve">solutions à mettre </w:t>
      </w:r>
      <w:r w:rsidR="00E95779" w:rsidRPr="00A173F5">
        <w:rPr>
          <w:rFonts w:ascii="Raleway" w:hAnsi="Raleway"/>
          <w:color w:val="2E2B7D"/>
        </w:rPr>
        <w:t xml:space="preserve">en œuvre </w:t>
      </w:r>
      <w:r w:rsidR="008B27EC" w:rsidRPr="00A173F5">
        <w:rPr>
          <w:rFonts w:ascii="Raleway" w:hAnsi="Raleway"/>
          <w:color w:val="2E2B7D"/>
        </w:rPr>
        <w:t>pour utiliser au mieux les données</w:t>
      </w:r>
      <w:r w:rsidR="00E95779" w:rsidRPr="00A173F5">
        <w:rPr>
          <w:rFonts w:ascii="Raleway" w:hAnsi="Raleway"/>
          <w:color w:val="2E2B7D"/>
        </w:rPr>
        <w:t xml:space="preserve"> massives.</w:t>
      </w:r>
    </w:p>
    <w:p w14:paraId="5609E037" w14:textId="060FC203" w:rsidR="004F5825" w:rsidRDefault="008B27EC" w:rsidP="00D34A11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 xml:space="preserve">Profitant de cet événement fédérateur </w:t>
      </w:r>
      <w:r w:rsidR="00E95779">
        <w:rPr>
          <w:rFonts w:ascii="Raleway" w:hAnsi="Raleway"/>
          <w:color w:val="2E2B7D"/>
        </w:rPr>
        <w:t>Bordeaux Da</w:t>
      </w:r>
      <w:r w:rsidR="00E83E45" w:rsidRPr="00D2722D">
        <w:rPr>
          <w:rFonts w:ascii="Raleway" w:hAnsi="Raleway"/>
          <w:color w:val="2E2B7D"/>
        </w:rPr>
        <w:t xml:space="preserve">ta Science </w:t>
      </w:r>
      <w:r w:rsidR="00E95779">
        <w:rPr>
          <w:rFonts w:ascii="Raleway" w:hAnsi="Raleway"/>
          <w:color w:val="2E2B7D"/>
        </w:rPr>
        <w:t xml:space="preserve">et Digital Aquitaine </w:t>
      </w:r>
      <w:r w:rsidR="00E83E45" w:rsidRPr="00D2722D">
        <w:rPr>
          <w:rFonts w:ascii="Raleway" w:hAnsi="Raleway"/>
          <w:color w:val="2E2B7D"/>
        </w:rPr>
        <w:t xml:space="preserve">ont annoncé la </w:t>
      </w:r>
      <w:r w:rsidR="00A173F5">
        <w:rPr>
          <w:rFonts w:ascii="Raleway" w:hAnsi="Raleway"/>
          <w:color w:val="2E2B7D"/>
        </w:rPr>
        <w:t>mise en œuvre d’</w:t>
      </w:r>
      <w:r>
        <w:rPr>
          <w:rFonts w:ascii="Raleway" w:hAnsi="Raleway"/>
          <w:color w:val="2E2B7D"/>
        </w:rPr>
        <w:t xml:space="preserve">une dynamique </w:t>
      </w:r>
      <w:r w:rsidR="00FC401A">
        <w:rPr>
          <w:rFonts w:ascii="Raleway" w:hAnsi="Raleway"/>
          <w:color w:val="2E2B7D"/>
        </w:rPr>
        <w:t>unique a</w:t>
      </w:r>
      <w:r w:rsidR="00E95779">
        <w:rPr>
          <w:rFonts w:ascii="Raleway" w:hAnsi="Raleway"/>
          <w:color w:val="2E2B7D"/>
        </w:rPr>
        <w:t>u sein de Digital Aquitaine</w:t>
      </w:r>
      <w:r w:rsidR="00A173F5">
        <w:rPr>
          <w:rFonts w:ascii="Raleway" w:hAnsi="Raleway"/>
          <w:color w:val="2E2B7D"/>
        </w:rPr>
        <w:t>.</w:t>
      </w:r>
    </w:p>
    <w:p w14:paraId="2BFD185E" w14:textId="5979C73E" w:rsidR="00E95779" w:rsidRDefault="004F5825" w:rsidP="00D34A11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>Cette nouvelle communauté</w:t>
      </w:r>
      <w:r w:rsidR="00E83E45" w:rsidRPr="00D2722D">
        <w:rPr>
          <w:rFonts w:ascii="Raleway" w:hAnsi="Raleway"/>
          <w:color w:val="2E2B7D"/>
        </w:rPr>
        <w:t xml:space="preserve"> </w:t>
      </w:r>
      <w:r w:rsidR="00FC401A">
        <w:rPr>
          <w:rFonts w:ascii="Raleway" w:hAnsi="Raleway"/>
          <w:color w:val="2E2B7D"/>
        </w:rPr>
        <w:t xml:space="preserve">hébergée dans Digital Aquitaine </w:t>
      </w:r>
      <w:r w:rsidR="00337819" w:rsidRPr="00D2722D">
        <w:rPr>
          <w:rFonts w:ascii="Raleway" w:hAnsi="Raleway"/>
          <w:color w:val="2E2B7D"/>
        </w:rPr>
        <w:t>s’inscrit dans le</w:t>
      </w:r>
      <w:r w:rsidR="00E83E45" w:rsidRPr="00D2722D">
        <w:rPr>
          <w:rFonts w:ascii="Raleway" w:hAnsi="Raleway"/>
          <w:color w:val="2E2B7D"/>
        </w:rPr>
        <w:t xml:space="preserve"> prolongement de </w:t>
      </w:r>
      <w:r w:rsidR="00FC401A">
        <w:rPr>
          <w:rFonts w:ascii="Raleway" w:hAnsi="Raleway"/>
          <w:color w:val="2E2B7D"/>
        </w:rPr>
        <w:t xml:space="preserve">la </w:t>
      </w:r>
      <w:r w:rsidR="00E83E45" w:rsidRPr="00D2722D">
        <w:rPr>
          <w:rFonts w:ascii="Raleway" w:hAnsi="Raleway"/>
          <w:color w:val="2E2B7D"/>
        </w:rPr>
        <w:t xml:space="preserve">collaboration </w:t>
      </w:r>
      <w:r w:rsidR="00337819" w:rsidRPr="00D2722D">
        <w:rPr>
          <w:rFonts w:ascii="Raleway" w:hAnsi="Raleway"/>
          <w:color w:val="2E2B7D"/>
        </w:rPr>
        <w:t xml:space="preserve">engagée </w:t>
      </w:r>
      <w:r w:rsidR="008B27EC">
        <w:rPr>
          <w:rFonts w:ascii="Raleway" w:hAnsi="Raleway"/>
          <w:color w:val="2E2B7D"/>
        </w:rPr>
        <w:t xml:space="preserve">entre les </w:t>
      </w:r>
      <w:r w:rsidR="008268C7">
        <w:rPr>
          <w:rFonts w:ascii="Raleway" w:hAnsi="Raleway"/>
          <w:color w:val="2E2B7D"/>
        </w:rPr>
        <w:t>deux structures</w:t>
      </w:r>
      <w:r w:rsidR="00E95779">
        <w:rPr>
          <w:rFonts w:ascii="Raleway" w:hAnsi="Raleway"/>
          <w:color w:val="2E2B7D"/>
        </w:rPr>
        <w:t xml:space="preserve"> depuis longue date</w:t>
      </w:r>
      <w:r w:rsidR="00D2722D" w:rsidRPr="00D2722D">
        <w:rPr>
          <w:rFonts w:ascii="Raleway" w:hAnsi="Raleway"/>
          <w:color w:val="2E2B7D"/>
        </w:rPr>
        <w:t>.</w:t>
      </w:r>
    </w:p>
    <w:p w14:paraId="47DFE89E" w14:textId="1C37B5CF" w:rsidR="00E83E45" w:rsidRDefault="004F5825" w:rsidP="00D34A11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>L’objectif principal</w:t>
      </w:r>
      <w:r w:rsidR="00975DEE">
        <w:rPr>
          <w:rFonts w:ascii="Raleway" w:hAnsi="Raleway"/>
          <w:color w:val="2E2B7D"/>
        </w:rPr>
        <w:t xml:space="preserve"> </w:t>
      </w:r>
      <w:r>
        <w:rPr>
          <w:rFonts w:ascii="Raleway" w:hAnsi="Raleway"/>
          <w:color w:val="2E2B7D"/>
        </w:rPr>
        <w:t xml:space="preserve">: </w:t>
      </w:r>
      <w:r w:rsidR="00FC401A">
        <w:rPr>
          <w:rFonts w:ascii="Raleway" w:hAnsi="Raleway"/>
          <w:color w:val="2E2B7D"/>
        </w:rPr>
        <w:t xml:space="preserve">mettre les </w:t>
      </w:r>
      <w:r w:rsidR="00337819" w:rsidRPr="00D2722D">
        <w:rPr>
          <w:rFonts w:ascii="Raleway" w:hAnsi="Raleway"/>
          <w:color w:val="2E2B7D"/>
        </w:rPr>
        <w:t xml:space="preserve">expertises </w:t>
      </w:r>
      <w:r>
        <w:rPr>
          <w:rFonts w:ascii="Raleway" w:hAnsi="Raleway"/>
          <w:color w:val="2E2B7D"/>
        </w:rPr>
        <w:t>des deux associations</w:t>
      </w:r>
      <w:r w:rsidR="00FC401A">
        <w:rPr>
          <w:rFonts w:ascii="Raleway" w:hAnsi="Raleway"/>
          <w:color w:val="2E2B7D"/>
        </w:rPr>
        <w:t xml:space="preserve"> à disposition des acteurs de l’économie numérique pour </w:t>
      </w:r>
      <w:r w:rsidR="00337819" w:rsidRPr="00D2722D">
        <w:rPr>
          <w:rFonts w:ascii="Raleway" w:hAnsi="Raleway"/>
          <w:color w:val="2E2B7D"/>
        </w:rPr>
        <w:t>accélérer les actions</w:t>
      </w:r>
      <w:r w:rsidR="00A173F5">
        <w:rPr>
          <w:rFonts w:ascii="Raleway" w:hAnsi="Raleway"/>
          <w:color w:val="2E2B7D"/>
        </w:rPr>
        <w:t xml:space="preserve">, </w:t>
      </w:r>
      <w:r w:rsidR="00FC401A">
        <w:rPr>
          <w:rFonts w:ascii="Raleway" w:hAnsi="Raleway"/>
          <w:color w:val="2E2B7D"/>
        </w:rPr>
        <w:t xml:space="preserve">les </w:t>
      </w:r>
      <w:r w:rsidR="00D2722D" w:rsidRPr="00D2722D">
        <w:rPr>
          <w:rFonts w:ascii="Raleway" w:hAnsi="Raleway"/>
          <w:color w:val="2E2B7D"/>
        </w:rPr>
        <w:t>projets</w:t>
      </w:r>
      <w:r w:rsidR="00337819" w:rsidRPr="00D2722D">
        <w:rPr>
          <w:rFonts w:ascii="Raleway" w:hAnsi="Raleway"/>
          <w:color w:val="2E2B7D"/>
        </w:rPr>
        <w:t xml:space="preserve"> </w:t>
      </w:r>
      <w:r w:rsidR="00A173F5">
        <w:rPr>
          <w:rFonts w:ascii="Raleway" w:hAnsi="Raleway"/>
          <w:color w:val="2E2B7D"/>
        </w:rPr>
        <w:t xml:space="preserve">et </w:t>
      </w:r>
      <w:r w:rsidR="00FC401A">
        <w:rPr>
          <w:rFonts w:ascii="Raleway" w:hAnsi="Raleway"/>
          <w:color w:val="2E2B7D"/>
        </w:rPr>
        <w:t>cr</w:t>
      </w:r>
      <w:r>
        <w:rPr>
          <w:rFonts w:ascii="Raleway" w:hAnsi="Raleway"/>
          <w:color w:val="2E2B7D"/>
        </w:rPr>
        <w:t xml:space="preserve">éer des synergies </w:t>
      </w:r>
      <w:r w:rsidR="008268C7">
        <w:rPr>
          <w:rFonts w:ascii="Raleway" w:hAnsi="Raleway"/>
          <w:color w:val="2E2B7D"/>
        </w:rPr>
        <w:t>à l’</w:t>
      </w:r>
      <w:r w:rsidR="00E95779">
        <w:rPr>
          <w:rFonts w:ascii="Raleway" w:hAnsi="Raleway"/>
          <w:color w:val="2E2B7D"/>
        </w:rPr>
        <w:t>échelle</w:t>
      </w:r>
      <w:r w:rsidR="008268C7">
        <w:rPr>
          <w:rFonts w:ascii="Raleway" w:hAnsi="Raleway"/>
          <w:color w:val="2E2B7D"/>
        </w:rPr>
        <w:t xml:space="preserve"> de la </w:t>
      </w:r>
      <w:r w:rsidR="00E95779">
        <w:rPr>
          <w:rFonts w:ascii="Raleway" w:hAnsi="Raleway"/>
          <w:color w:val="2E2B7D"/>
        </w:rPr>
        <w:t>N</w:t>
      </w:r>
      <w:r w:rsidR="008268C7">
        <w:rPr>
          <w:rFonts w:ascii="Raleway" w:hAnsi="Raleway"/>
          <w:color w:val="2E2B7D"/>
        </w:rPr>
        <w:t xml:space="preserve">ouvelle </w:t>
      </w:r>
      <w:r w:rsidR="00E95779">
        <w:rPr>
          <w:rFonts w:ascii="Raleway" w:hAnsi="Raleway"/>
          <w:color w:val="2E2B7D"/>
        </w:rPr>
        <w:t>Aquitaine</w:t>
      </w:r>
      <w:r w:rsidR="00A27A75">
        <w:rPr>
          <w:rFonts w:ascii="Raleway" w:hAnsi="Raleway"/>
          <w:color w:val="2E2B7D"/>
        </w:rPr>
        <w:t>.</w:t>
      </w:r>
    </w:p>
    <w:p w14:paraId="691315C9" w14:textId="657FE58E" w:rsidR="00A27A75" w:rsidRPr="00E215DB" w:rsidRDefault="00A27A75" w:rsidP="00A27A75">
      <w:pPr>
        <w:jc w:val="both"/>
        <w:rPr>
          <w:rFonts w:ascii="Raleway" w:hAnsi="Raleway"/>
          <w:b/>
          <w:bCs/>
          <w:color w:val="2E2B7D"/>
        </w:rPr>
      </w:pPr>
      <w:r>
        <w:rPr>
          <w:rFonts w:ascii="Raleway" w:hAnsi="Raleway"/>
          <w:b/>
          <w:bCs/>
          <w:color w:val="2E2B7D"/>
        </w:rPr>
        <w:t>T</w:t>
      </w:r>
      <w:r w:rsidRPr="00E215DB">
        <w:rPr>
          <w:rFonts w:ascii="Raleway" w:hAnsi="Raleway"/>
          <w:b/>
          <w:bCs/>
          <w:color w:val="2E2B7D"/>
        </w:rPr>
        <w:t>ou</w:t>
      </w:r>
      <w:r>
        <w:rPr>
          <w:rFonts w:ascii="Raleway" w:hAnsi="Raleway"/>
          <w:b/>
          <w:bCs/>
          <w:color w:val="2E2B7D"/>
        </w:rPr>
        <w:t>t</w:t>
      </w:r>
      <w:r w:rsidRPr="00E215DB">
        <w:rPr>
          <w:rFonts w:ascii="Raleway" w:hAnsi="Raleway"/>
          <w:b/>
          <w:bCs/>
          <w:color w:val="2E2B7D"/>
        </w:rPr>
        <w:t xml:space="preserve"> seul on va plus vite, </w:t>
      </w:r>
      <w:r>
        <w:rPr>
          <w:rFonts w:ascii="Raleway" w:hAnsi="Raleway"/>
          <w:b/>
          <w:bCs/>
          <w:color w:val="2E2B7D"/>
        </w:rPr>
        <w:t xml:space="preserve">ensemble on va plus loin </w:t>
      </w:r>
    </w:p>
    <w:p w14:paraId="42CBFD23" w14:textId="67167569" w:rsidR="002A09F2" w:rsidRPr="002A09F2" w:rsidRDefault="002A09F2" w:rsidP="002A09F2">
      <w:pPr>
        <w:rPr>
          <w:rFonts w:ascii="Raleway" w:hAnsi="Raleway"/>
          <w:color w:val="2E2B7D"/>
        </w:rPr>
      </w:pPr>
      <w:r w:rsidRPr="002A09F2">
        <w:rPr>
          <w:rFonts w:ascii="Raleway" w:hAnsi="Raleway"/>
          <w:color w:val="2E2B7D"/>
        </w:rPr>
        <w:t>Ce rapprochement trouve sa logique dans un double objectif :</w:t>
      </w:r>
    </w:p>
    <w:p w14:paraId="1E10F9F6" w14:textId="2109AAE3" w:rsidR="00576190" w:rsidRPr="00B46FF9" w:rsidRDefault="00576190" w:rsidP="0012622F">
      <w:pPr>
        <w:pStyle w:val="Paragraphedeliste"/>
        <w:numPr>
          <w:ilvl w:val="0"/>
          <w:numId w:val="2"/>
        </w:numPr>
        <w:jc w:val="both"/>
        <w:rPr>
          <w:rFonts w:ascii="Raleway" w:hAnsi="Raleway"/>
          <w:color w:val="2E2B7D"/>
        </w:rPr>
      </w:pPr>
      <w:r w:rsidRPr="00B46FF9">
        <w:rPr>
          <w:rFonts w:ascii="Raleway" w:hAnsi="Raleway"/>
          <w:b/>
          <w:bCs/>
          <w:color w:val="2E2B7D"/>
        </w:rPr>
        <w:t>Pour Digital Aquitaine</w:t>
      </w:r>
      <w:r w:rsidRPr="00B46FF9">
        <w:rPr>
          <w:rFonts w:ascii="Raleway" w:hAnsi="Raleway"/>
          <w:color w:val="2E2B7D"/>
        </w:rPr>
        <w:t>, il s’agit de renforcer</w:t>
      </w:r>
      <w:r w:rsidR="00E215DB" w:rsidRPr="00B46FF9">
        <w:rPr>
          <w:rFonts w:ascii="Raleway" w:hAnsi="Raleway"/>
          <w:color w:val="2E2B7D"/>
        </w:rPr>
        <w:t xml:space="preserve"> </w:t>
      </w:r>
      <w:r w:rsidR="00FC401A" w:rsidRPr="00B46FF9">
        <w:rPr>
          <w:rFonts w:ascii="Raleway" w:hAnsi="Raleway"/>
          <w:color w:val="2E2B7D"/>
        </w:rPr>
        <w:t xml:space="preserve">l’expertise du </w:t>
      </w:r>
      <w:r w:rsidR="008268C7" w:rsidRPr="00B46FF9">
        <w:rPr>
          <w:rFonts w:ascii="Raleway" w:hAnsi="Raleway"/>
          <w:color w:val="2E2B7D"/>
        </w:rPr>
        <w:t>programme d’</w:t>
      </w:r>
      <w:r w:rsidR="00E215DB" w:rsidRPr="00B46FF9">
        <w:rPr>
          <w:rFonts w:ascii="Raleway" w:hAnsi="Raleway"/>
          <w:color w:val="2E2B7D"/>
        </w:rPr>
        <w:t>animation</w:t>
      </w:r>
      <w:r w:rsidR="00E95779" w:rsidRPr="00B46FF9">
        <w:rPr>
          <w:rFonts w:ascii="Raleway" w:hAnsi="Raleway"/>
          <w:color w:val="ED7D31" w:themeColor="accent2"/>
        </w:rPr>
        <w:t xml:space="preserve"> </w:t>
      </w:r>
      <w:r w:rsidRPr="00B46FF9">
        <w:rPr>
          <w:rFonts w:ascii="Raleway" w:hAnsi="Raleway"/>
          <w:color w:val="2E2B7D"/>
        </w:rPr>
        <w:t xml:space="preserve">proposé à ses membres sur des thèmes </w:t>
      </w:r>
      <w:r w:rsidR="00E95779" w:rsidRPr="00B46FF9">
        <w:rPr>
          <w:rFonts w:ascii="Raleway" w:hAnsi="Raleway"/>
          <w:color w:val="2E2B7D"/>
        </w:rPr>
        <w:t>de l’I</w:t>
      </w:r>
      <w:r w:rsidR="004421FA">
        <w:rPr>
          <w:rFonts w:ascii="Raleway" w:hAnsi="Raleway"/>
          <w:color w:val="2E2B7D"/>
        </w:rPr>
        <w:t xml:space="preserve">ntelligence </w:t>
      </w:r>
      <w:r w:rsidR="00E95779" w:rsidRPr="00B46FF9">
        <w:rPr>
          <w:rFonts w:ascii="Raleway" w:hAnsi="Raleway"/>
          <w:color w:val="2E2B7D"/>
        </w:rPr>
        <w:t>A</w:t>
      </w:r>
      <w:r w:rsidR="004421FA">
        <w:rPr>
          <w:rFonts w:ascii="Raleway" w:hAnsi="Raleway"/>
          <w:color w:val="2E2B7D"/>
        </w:rPr>
        <w:t>rtificielle</w:t>
      </w:r>
      <w:r w:rsidR="00FC401A" w:rsidRPr="00B46FF9">
        <w:rPr>
          <w:rFonts w:ascii="Raleway" w:hAnsi="Raleway"/>
          <w:color w:val="2E2B7D"/>
        </w:rPr>
        <w:t>,</w:t>
      </w:r>
      <w:r w:rsidR="00E95779" w:rsidRPr="00B46FF9">
        <w:rPr>
          <w:rFonts w:ascii="Raleway" w:hAnsi="Raleway"/>
          <w:color w:val="2E2B7D"/>
        </w:rPr>
        <w:t xml:space="preserve"> de</w:t>
      </w:r>
      <w:r w:rsidRPr="00B46FF9">
        <w:rPr>
          <w:rFonts w:ascii="Raleway" w:hAnsi="Raleway"/>
          <w:color w:val="2E2B7D"/>
        </w:rPr>
        <w:t xml:space="preserve"> la recherche opérationnelle </w:t>
      </w:r>
      <w:r w:rsidR="00E95779" w:rsidRPr="00B46FF9">
        <w:rPr>
          <w:rFonts w:ascii="Raleway" w:hAnsi="Raleway"/>
          <w:color w:val="2E2B7D"/>
        </w:rPr>
        <w:t>et de l’utilisation des données massives</w:t>
      </w:r>
      <w:r w:rsidRPr="00B46FF9">
        <w:rPr>
          <w:rFonts w:ascii="Raleway" w:hAnsi="Raleway"/>
          <w:color w:val="2E2B7D"/>
        </w:rPr>
        <w:t>.</w:t>
      </w:r>
      <w:r w:rsidR="00B46FF9" w:rsidRPr="00B46FF9">
        <w:rPr>
          <w:rFonts w:ascii="Raleway" w:hAnsi="Raleway"/>
          <w:color w:val="2E2B7D"/>
        </w:rPr>
        <w:t xml:space="preserve"> Et à </w:t>
      </w:r>
      <w:r w:rsidR="00FC401A" w:rsidRPr="00B46FF9">
        <w:rPr>
          <w:rFonts w:ascii="Raleway" w:hAnsi="Raleway"/>
          <w:color w:val="2E2B7D"/>
        </w:rPr>
        <w:t xml:space="preserve">terme il s’agit d’accompagner la </w:t>
      </w:r>
      <w:r w:rsidRPr="00B46FF9">
        <w:rPr>
          <w:rFonts w:ascii="Raleway" w:hAnsi="Raleway"/>
          <w:color w:val="2E2B7D"/>
        </w:rPr>
        <w:t xml:space="preserve">création d’un nouveau DomEx (Domaine d’Excellence) </w:t>
      </w:r>
      <w:r w:rsidR="00E95779" w:rsidRPr="00B46FF9">
        <w:rPr>
          <w:rFonts w:ascii="Raleway" w:hAnsi="Raleway"/>
          <w:color w:val="2E2B7D"/>
        </w:rPr>
        <w:t>de Digital Aquitaine</w:t>
      </w:r>
      <w:r w:rsidR="00B46FF9">
        <w:rPr>
          <w:rFonts w:ascii="Raleway" w:hAnsi="Raleway"/>
          <w:color w:val="2E2B7D"/>
        </w:rPr>
        <w:t xml:space="preserve"> </w:t>
      </w:r>
      <w:r w:rsidR="00ED162C">
        <w:rPr>
          <w:rFonts w:ascii="Raleway" w:hAnsi="Raleway"/>
          <w:color w:val="2E2B7D"/>
        </w:rPr>
        <w:t xml:space="preserve">centré </w:t>
      </w:r>
      <w:r w:rsidR="00B46FF9">
        <w:rPr>
          <w:rFonts w:ascii="Raleway" w:hAnsi="Raleway"/>
          <w:color w:val="2E2B7D"/>
        </w:rPr>
        <w:t>sur ce thème.</w:t>
      </w:r>
    </w:p>
    <w:p w14:paraId="00337492" w14:textId="57D45C23" w:rsidR="00576190" w:rsidRPr="009A6D90" w:rsidRDefault="00576190" w:rsidP="009A6D90">
      <w:pPr>
        <w:pStyle w:val="Paragraphedeliste"/>
        <w:numPr>
          <w:ilvl w:val="0"/>
          <w:numId w:val="2"/>
        </w:numPr>
        <w:jc w:val="both"/>
        <w:rPr>
          <w:rFonts w:ascii="Raleway" w:hAnsi="Raleway"/>
          <w:color w:val="2E2B7D"/>
        </w:rPr>
      </w:pPr>
      <w:r w:rsidRPr="002A09F2">
        <w:rPr>
          <w:rFonts w:ascii="Raleway" w:hAnsi="Raleway"/>
          <w:b/>
          <w:bCs/>
          <w:color w:val="2E2B7D"/>
        </w:rPr>
        <w:t>Pour Bordeaux Data Science</w:t>
      </w:r>
      <w:r w:rsidRPr="00D2722D">
        <w:rPr>
          <w:rFonts w:ascii="Raleway" w:hAnsi="Raleway"/>
          <w:color w:val="2E2B7D"/>
        </w:rPr>
        <w:t xml:space="preserve">, </w:t>
      </w:r>
      <w:r w:rsidR="004421FA" w:rsidRPr="004421FA">
        <w:rPr>
          <w:rFonts w:ascii="Raleway" w:hAnsi="Raleway"/>
          <w:color w:val="2E2B7D"/>
        </w:rPr>
        <w:t>il s’agit d</w:t>
      </w:r>
      <w:r w:rsidR="004421FA">
        <w:rPr>
          <w:rFonts w:ascii="Raleway" w:hAnsi="Raleway"/>
          <w:color w:val="2E2B7D"/>
        </w:rPr>
        <w:t>’utiliser l’</w:t>
      </w:r>
      <w:r w:rsidR="004421FA" w:rsidRPr="004421FA">
        <w:rPr>
          <w:rFonts w:ascii="Raleway" w:hAnsi="Raleway"/>
          <w:color w:val="2E2B7D"/>
        </w:rPr>
        <w:t>organisation opérationnelle d</w:t>
      </w:r>
      <w:r w:rsidR="004421FA">
        <w:rPr>
          <w:rFonts w:ascii="Raleway" w:hAnsi="Raleway"/>
          <w:color w:val="2E2B7D"/>
        </w:rPr>
        <w:t xml:space="preserve">e </w:t>
      </w:r>
      <w:r w:rsidR="004421FA" w:rsidRPr="004421FA">
        <w:rPr>
          <w:rFonts w:ascii="Raleway" w:hAnsi="Raleway"/>
          <w:color w:val="2E2B7D"/>
        </w:rPr>
        <w:t xml:space="preserve">Digital Aquitaine </w:t>
      </w:r>
      <w:r w:rsidR="004421FA">
        <w:rPr>
          <w:rFonts w:ascii="Raleway" w:hAnsi="Raleway"/>
          <w:color w:val="2E2B7D"/>
        </w:rPr>
        <w:t xml:space="preserve">et </w:t>
      </w:r>
      <w:r w:rsidR="009A6D90">
        <w:rPr>
          <w:rFonts w:ascii="Raleway" w:hAnsi="Raleway"/>
          <w:color w:val="2E2B7D"/>
        </w:rPr>
        <w:t>de bénéficier</w:t>
      </w:r>
      <w:r w:rsidR="004421FA" w:rsidRPr="004421FA">
        <w:rPr>
          <w:rFonts w:ascii="Raleway" w:hAnsi="Raleway"/>
          <w:color w:val="2E2B7D"/>
        </w:rPr>
        <w:t xml:space="preserve"> de </w:t>
      </w:r>
      <w:r w:rsidR="004421FA">
        <w:rPr>
          <w:rFonts w:ascii="Raleway" w:hAnsi="Raleway"/>
          <w:color w:val="2E2B7D"/>
        </w:rPr>
        <w:t>s</w:t>
      </w:r>
      <w:r w:rsidR="004421FA" w:rsidRPr="004421FA">
        <w:rPr>
          <w:rFonts w:ascii="Raleway" w:hAnsi="Raleway"/>
          <w:color w:val="2E2B7D"/>
        </w:rPr>
        <w:t>a dynamique de communication.</w:t>
      </w:r>
      <w:r w:rsidR="009A6D90">
        <w:rPr>
          <w:rFonts w:ascii="Raleway" w:hAnsi="Raleway"/>
          <w:color w:val="2E2B7D"/>
        </w:rPr>
        <w:t xml:space="preserve"> </w:t>
      </w:r>
      <w:r w:rsidR="004421FA" w:rsidRPr="009A6D90">
        <w:rPr>
          <w:rFonts w:ascii="Raleway" w:hAnsi="Raleway"/>
          <w:color w:val="2E2B7D"/>
        </w:rPr>
        <w:t>Courant 2020 des ateliers communs seront menés pour déterminer l’organisation à mettre en place.</w:t>
      </w:r>
    </w:p>
    <w:p w14:paraId="32B535FF" w14:textId="6372F5F0" w:rsidR="00A66755" w:rsidRDefault="00B53C87" w:rsidP="0012622F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lastRenderedPageBreak/>
        <w:t>Dans l’attente de la mise en place de cette nouvelle organisation l</w:t>
      </w:r>
      <w:r w:rsidR="00A66755">
        <w:rPr>
          <w:rFonts w:ascii="Raleway" w:hAnsi="Raleway"/>
          <w:color w:val="2E2B7D"/>
        </w:rPr>
        <w:t xml:space="preserve">e programme d’animation s’articulera </w:t>
      </w:r>
      <w:r w:rsidR="00B7543D">
        <w:rPr>
          <w:rFonts w:ascii="Raleway" w:hAnsi="Raleway"/>
          <w:color w:val="2E2B7D"/>
        </w:rPr>
        <w:t>d’ores et déjà</w:t>
      </w:r>
      <w:r>
        <w:rPr>
          <w:rFonts w:ascii="Raleway" w:hAnsi="Raleway"/>
          <w:color w:val="2E2B7D"/>
        </w:rPr>
        <w:t xml:space="preserve"> </w:t>
      </w:r>
      <w:r w:rsidR="00A66755">
        <w:rPr>
          <w:rFonts w:ascii="Raleway" w:hAnsi="Raleway"/>
          <w:color w:val="2E2B7D"/>
        </w:rPr>
        <w:t>autour :</w:t>
      </w:r>
    </w:p>
    <w:p w14:paraId="287050D2" w14:textId="08731BFC" w:rsidR="00A66755" w:rsidRDefault="00A66755" w:rsidP="00A66755">
      <w:pPr>
        <w:pStyle w:val="Paragraphedeliste"/>
        <w:numPr>
          <w:ilvl w:val="0"/>
          <w:numId w:val="5"/>
        </w:num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>D’événements ouverts à l’image de cette 3</w:t>
      </w:r>
      <w:r w:rsidRPr="00A66755">
        <w:rPr>
          <w:rFonts w:ascii="Raleway" w:hAnsi="Raleway"/>
          <w:color w:val="2E2B7D"/>
          <w:vertAlign w:val="superscript"/>
        </w:rPr>
        <w:t>ème</w:t>
      </w:r>
      <w:r>
        <w:rPr>
          <w:rFonts w:ascii="Raleway" w:hAnsi="Raleway"/>
          <w:color w:val="2E2B7D"/>
        </w:rPr>
        <w:t xml:space="preserve"> journée IA, RO </w:t>
      </w:r>
      <w:r w:rsidR="001B3EF2">
        <w:rPr>
          <w:rFonts w:ascii="Raleway" w:hAnsi="Raleway"/>
          <w:color w:val="2E2B7D"/>
        </w:rPr>
        <w:t xml:space="preserve">et </w:t>
      </w:r>
      <w:r w:rsidR="00B46FF9">
        <w:rPr>
          <w:rFonts w:ascii="Raleway" w:hAnsi="Raleway"/>
          <w:color w:val="2E2B7D"/>
        </w:rPr>
        <w:t>D</w:t>
      </w:r>
      <w:r w:rsidR="001B3EF2">
        <w:rPr>
          <w:rFonts w:ascii="Raleway" w:hAnsi="Raleway"/>
          <w:color w:val="2E2B7D"/>
        </w:rPr>
        <w:t>ata</w:t>
      </w:r>
      <w:r>
        <w:rPr>
          <w:rFonts w:ascii="Raleway" w:hAnsi="Raleway"/>
          <w:color w:val="2E2B7D"/>
        </w:rPr>
        <w:t xml:space="preserve"> Science</w:t>
      </w:r>
    </w:p>
    <w:p w14:paraId="4D8BB1F5" w14:textId="1ED11344" w:rsidR="00A66755" w:rsidRDefault="00A66755" w:rsidP="00A66755">
      <w:pPr>
        <w:pStyle w:val="Paragraphedeliste"/>
        <w:numPr>
          <w:ilvl w:val="0"/>
          <w:numId w:val="5"/>
        </w:num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 xml:space="preserve">D’ateliers et conférences réservés aux </w:t>
      </w:r>
      <w:r w:rsidRPr="00FC401A">
        <w:rPr>
          <w:rFonts w:ascii="Raleway" w:hAnsi="Raleway"/>
          <w:b/>
          <w:bCs/>
          <w:color w:val="2E2B7D"/>
        </w:rPr>
        <w:t>seuls membres</w:t>
      </w:r>
      <w:r>
        <w:rPr>
          <w:rFonts w:ascii="Raleway" w:hAnsi="Raleway"/>
          <w:color w:val="2E2B7D"/>
        </w:rPr>
        <w:t xml:space="preserve"> de la nouvelle communauté</w:t>
      </w:r>
    </w:p>
    <w:p w14:paraId="4FC92FCD" w14:textId="2212ACE9" w:rsidR="00FC401A" w:rsidRDefault="00A66755" w:rsidP="00A66755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 xml:space="preserve">Concrètement pour entrer dans cette nouvelle communauté et bénéficier de l’intégralité du programme d’animation, il suffit d’adhérer à Digital Aquitaine en choisissant la communauté </w:t>
      </w:r>
      <w:r w:rsidRPr="007F215F">
        <w:rPr>
          <w:rFonts w:ascii="Raleway" w:hAnsi="Raleway"/>
          <w:b/>
          <w:bCs/>
          <w:color w:val="2E2B7D"/>
        </w:rPr>
        <w:t>Data / IA</w:t>
      </w:r>
      <w:r w:rsidR="001B3EF2">
        <w:rPr>
          <w:rFonts w:ascii="Raleway" w:hAnsi="Raleway"/>
          <w:color w:val="2E2B7D"/>
        </w:rPr>
        <w:t>,</w:t>
      </w:r>
    </w:p>
    <w:p w14:paraId="41802463" w14:textId="77777777" w:rsidR="00ED162C" w:rsidRDefault="00ED162C" w:rsidP="00A66755">
      <w:pPr>
        <w:jc w:val="both"/>
        <w:rPr>
          <w:rFonts w:ascii="Raleway" w:hAnsi="Raleway"/>
          <w:color w:val="2E2B7D"/>
        </w:rPr>
      </w:pPr>
    </w:p>
    <w:p w14:paraId="7A78D2AE" w14:textId="5706C63B" w:rsidR="00A66755" w:rsidRDefault="00FC401A" w:rsidP="00A66755">
      <w:pPr>
        <w:jc w:val="both"/>
        <w:rPr>
          <w:rFonts w:ascii="Raleway" w:hAnsi="Raleway"/>
          <w:color w:val="2E2B7D"/>
        </w:rPr>
      </w:pPr>
      <w:r>
        <w:rPr>
          <w:rFonts w:ascii="Raleway" w:hAnsi="Raleway"/>
          <w:color w:val="2E2B7D"/>
        </w:rPr>
        <w:t>P</w:t>
      </w:r>
      <w:r w:rsidR="001B3EF2">
        <w:rPr>
          <w:rFonts w:ascii="Raleway" w:hAnsi="Raleway"/>
          <w:color w:val="2E2B7D"/>
        </w:rPr>
        <w:t>our plus de renseignement rapprochez-vous de</w:t>
      </w:r>
      <w:r>
        <w:rPr>
          <w:rFonts w:ascii="Raleway" w:hAnsi="Raleway"/>
          <w:color w:val="2E2B7D"/>
        </w:rPr>
        <w:t>s</w:t>
      </w:r>
      <w:r w:rsidR="001B3EF2">
        <w:rPr>
          <w:rFonts w:ascii="Raleway" w:hAnsi="Raleway"/>
          <w:color w:val="2E2B7D"/>
        </w:rPr>
        <w:t xml:space="preserve"> équipe</w:t>
      </w:r>
      <w:r>
        <w:rPr>
          <w:rFonts w:ascii="Raleway" w:hAnsi="Raleway"/>
          <w:color w:val="2E2B7D"/>
        </w:rPr>
        <w:t>s</w:t>
      </w:r>
      <w:r w:rsidR="001B3EF2">
        <w:rPr>
          <w:rFonts w:ascii="Raleway" w:hAnsi="Raleway"/>
          <w:color w:val="2E2B7D"/>
        </w:rPr>
        <w:t xml:space="preserve"> </w:t>
      </w:r>
      <w:r>
        <w:rPr>
          <w:rFonts w:ascii="Raleway" w:hAnsi="Raleway"/>
          <w:color w:val="2E2B7D"/>
        </w:rPr>
        <w:t>d</w:t>
      </w:r>
      <w:r w:rsidR="001B3EF2">
        <w:rPr>
          <w:rFonts w:ascii="Raleway" w:hAnsi="Raleway"/>
          <w:color w:val="2E2B7D"/>
        </w:rPr>
        <w:t xml:space="preserve">e </w:t>
      </w:r>
      <w:r>
        <w:rPr>
          <w:rFonts w:ascii="Raleway" w:hAnsi="Raleway"/>
          <w:color w:val="2E2B7D"/>
        </w:rPr>
        <w:t xml:space="preserve">Bordeaux Data Science ou de </w:t>
      </w:r>
      <w:r w:rsidR="001B3EF2">
        <w:rPr>
          <w:rFonts w:ascii="Raleway" w:hAnsi="Raleway"/>
          <w:color w:val="2E2B7D"/>
        </w:rPr>
        <w:t>Digital Aquitaine</w:t>
      </w:r>
      <w:r>
        <w:rPr>
          <w:rFonts w:ascii="Raleway" w:hAnsi="Raleway"/>
          <w:color w:val="2E2B7D"/>
        </w:rPr>
        <w:t>.</w:t>
      </w:r>
    </w:p>
    <w:p w14:paraId="68F3941F" w14:textId="77777777" w:rsidR="00A66755" w:rsidRDefault="00A66755" w:rsidP="0012622F">
      <w:pPr>
        <w:jc w:val="both"/>
        <w:rPr>
          <w:rFonts w:ascii="Raleway" w:hAnsi="Raleway"/>
          <w:color w:val="2E2B7D"/>
        </w:rPr>
      </w:pPr>
    </w:p>
    <w:p w14:paraId="2035C119" w14:textId="1990F429" w:rsidR="008B0466" w:rsidRDefault="008B0466" w:rsidP="0012622F">
      <w:pPr>
        <w:jc w:val="both"/>
        <w:rPr>
          <w:rFonts w:ascii="Raleway" w:hAnsi="Raleway"/>
          <w:color w:val="2E2B7D"/>
          <w:sz w:val="18"/>
          <w:szCs w:val="18"/>
        </w:rPr>
        <w:sectPr w:rsidR="008B0466" w:rsidSect="00D2722D">
          <w:headerReference w:type="default" r:id="rId9"/>
          <w:pgSz w:w="11906" w:h="16838"/>
          <w:pgMar w:top="1999" w:right="1417" w:bottom="1417" w:left="1417" w:header="708" w:footer="708" w:gutter="0"/>
          <w:cols w:space="708"/>
          <w:docGrid w:linePitch="360"/>
        </w:sectPr>
      </w:pPr>
    </w:p>
    <w:p w14:paraId="73EBBE4D" w14:textId="3B47AF09" w:rsidR="00E83E45" w:rsidRPr="00975DEE" w:rsidRDefault="00337819" w:rsidP="0012622F">
      <w:pPr>
        <w:jc w:val="both"/>
        <w:rPr>
          <w:rFonts w:ascii="Raleway" w:hAnsi="Raleway"/>
          <w:b/>
          <w:bCs/>
          <w:color w:val="2E2B7D"/>
          <w:sz w:val="18"/>
          <w:szCs w:val="18"/>
        </w:rPr>
      </w:pPr>
      <w:r w:rsidRPr="00975DEE">
        <w:rPr>
          <w:rFonts w:ascii="Raleway" w:hAnsi="Raleway"/>
          <w:b/>
          <w:bCs/>
          <w:color w:val="2E2B7D"/>
          <w:sz w:val="18"/>
          <w:szCs w:val="18"/>
        </w:rPr>
        <w:t>A propos de D</w:t>
      </w:r>
      <w:r w:rsidR="004C036F">
        <w:rPr>
          <w:rFonts w:ascii="Raleway" w:hAnsi="Raleway"/>
          <w:b/>
          <w:bCs/>
          <w:color w:val="2E2B7D"/>
          <w:sz w:val="18"/>
          <w:szCs w:val="18"/>
        </w:rPr>
        <w:t xml:space="preserve">igital </w:t>
      </w:r>
      <w:r w:rsidRPr="00975DEE">
        <w:rPr>
          <w:rFonts w:ascii="Raleway" w:hAnsi="Raleway"/>
          <w:b/>
          <w:bCs/>
          <w:color w:val="2E2B7D"/>
          <w:sz w:val="18"/>
          <w:szCs w:val="18"/>
        </w:rPr>
        <w:t>A</w:t>
      </w:r>
      <w:r w:rsidR="004C036F">
        <w:rPr>
          <w:rFonts w:ascii="Raleway" w:hAnsi="Raleway"/>
          <w:b/>
          <w:bCs/>
          <w:color w:val="2E2B7D"/>
          <w:sz w:val="18"/>
          <w:szCs w:val="18"/>
        </w:rPr>
        <w:t>quitaine</w:t>
      </w:r>
      <w:r w:rsidR="00BD067D">
        <w:rPr>
          <w:rFonts w:ascii="Raleway" w:hAnsi="Raleway"/>
          <w:b/>
          <w:bCs/>
          <w:color w:val="2E2B7D"/>
          <w:sz w:val="18"/>
          <w:szCs w:val="18"/>
        </w:rPr>
        <w:t> :</w:t>
      </w:r>
    </w:p>
    <w:p w14:paraId="0B0BD685" w14:textId="7E5264E5" w:rsidR="001E53EF" w:rsidRP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>Cré</w:t>
      </w:r>
      <w:r>
        <w:rPr>
          <w:rFonts w:ascii="Raleway" w:hAnsi="Raleway"/>
          <w:color w:val="2E2B7D"/>
          <w:sz w:val="18"/>
          <w:szCs w:val="18"/>
        </w:rPr>
        <w:t>é</w:t>
      </w:r>
      <w:r w:rsidRPr="001E53EF">
        <w:rPr>
          <w:rFonts w:ascii="Raleway" w:hAnsi="Raleway"/>
          <w:color w:val="2E2B7D"/>
          <w:sz w:val="18"/>
          <w:szCs w:val="18"/>
        </w:rPr>
        <w:t xml:space="preserve">e en novembre 2014, le pôle Digital Aquitaine est une association dont les missions rejoignent celles d’un pôle de compétitivité au niveau régional. </w:t>
      </w:r>
    </w:p>
    <w:p w14:paraId="61E138A8" w14:textId="508889F1" w:rsidR="001E53EF" w:rsidRP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>Ses adhérents sont des PME, de grands groupes, des startups, des écoles, des laboratoires, des collectivités, des utilisateurs, des investisseurs…</w:t>
      </w:r>
    </w:p>
    <w:p w14:paraId="435F0FC2" w14:textId="30F02A17" w:rsidR="001E53EF" w:rsidRPr="001E53EF" w:rsidRDefault="001E53EF" w:rsidP="0012622F">
      <w:pPr>
        <w:spacing w:after="0" w:line="240" w:lineRule="auto"/>
        <w:jc w:val="both"/>
        <w:rPr>
          <w:rFonts w:ascii="Raleway" w:hAnsi="Raleway"/>
          <w:color w:val="2E2B7D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 xml:space="preserve">Digital Aquitaine œuvre pour le développement durable de l’économie numérique par l’animation de </w:t>
      </w:r>
      <w:r w:rsidR="00BD067D">
        <w:rPr>
          <w:rFonts w:ascii="Raleway" w:hAnsi="Raleway"/>
          <w:color w:val="2E2B7D"/>
          <w:sz w:val="18"/>
          <w:szCs w:val="18"/>
        </w:rPr>
        <w:t>D</w:t>
      </w:r>
      <w:r w:rsidRPr="001E53EF">
        <w:rPr>
          <w:rFonts w:ascii="Raleway" w:hAnsi="Raleway"/>
          <w:color w:val="2E2B7D"/>
          <w:sz w:val="18"/>
          <w:szCs w:val="18"/>
        </w:rPr>
        <w:t>omaines d’</w:t>
      </w:r>
      <w:r w:rsidR="00BD067D">
        <w:rPr>
          <w:rFonts w:ascii="Raleway" w:hAnsi="Raleway"/>
          <w:color w:val="2E2B7D"/>
          <w:sz w:val="18"/>
          <w:szCs w:val="18"/>
        </w:rPr>
        <w:t>E</w:t>
      </w:r>
      <w:r w:rsidRPr="001E53EF">
        <w:rPr>
          <w:rFonts w:ascii="Raleway" w:hAnsi="Raleway"/>
          <w:color w:val="2E2B7D"/>
          <w:sz w:val="18"/>
          <w:szCs w:val="18"/>
        </w:rPr>
        <w:t>xcellence</w:t>
      </w:r>
      <w:r w:rsidR="00BD067D">
        <w:rPr>
          <w:rFonts w:ascii="Raleway" w:hAnsi="Raleway"/>
          <w:color w:val="2E2B7D"/>
          <w:sz w:val="18"/>
          <w:szCs w:val="18"/>
        </w:rPr>
        <w:t xml:space="preserve"> (DomEx)</w:t>
      </w:r>
    </w:p>
    <w:p w14:paraId="6028C5EF" w14:textId="023393DB" w:rsidR="001E53EF" w:rsidRPr="001E53EF" w:rsidRDefault="001E53EF" w:rsidP="0012622F">
      <w:pPr>
        <w:spacing w:after="0" w:line="240" w:lineRule="auto"/>
        <w:jc w:val="both"/>
        <w:rPr>
          <w:rFonts w:ascii="Raleway" w:hAnsi="Raleway"/>
          <w:color w:val="2E2C7E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 xml:space="preserve">Ces </w:t>
      </w:r>
      <w:r w:rsidR="004C036F">
        <w:rPr>
          <w:rFonts w:ascii="Raleway" w:hAnsi="Raleway"/>
          <w:color w:val="2E2B7D"/>
          <w:sz w:val="18"/>
          <w:szCs w:val="18"/>
        </w:rPr>
        <w:t>‘’</w:t>
      </w:r>
      <w:r w:rsidRPr="001E53EF">
        <w:rPr>
          <w:rFonts w:ascii="Raleway" w:hAnsi="Raleway"/>
          <w:color w:val="2E2B7D"/>
          <w:sz w:val="18"/>
          <w:szCs w:val="18"/>
        </w:rPr>
        <w:t>DomEx</w:t>
      </w:r>
      <w:r w:rsidR="004C036F">
        <w:rPr>
          <w:rFonts w:ascii="Raleway" w:hAnsi="Raleway"/>
          <w:color w:val="2E2B7D"/>
          <w:sz w:val="18"/>
          <w:szCs w:val="18"/>
        </w:rPr>
        <w:t>’’</w:t>
      </w:r>
      <w:r w:rsidRPr="001E53EF">
        <w:rPr>
          <w:rFonts w:ascii="Raleway" w:hAnsi="Raleway"/>
          <w:color w:val="2E2B7D"/>
          <w:sz w:val="18"/>
          <w:szCs w:val="18"/>
        </w:rPr>
        <w:t xml:space="preserve"> sont actuellement </w:t>
      </w:r>
      <w:r w:rsidR="004C036F">
        <w:rPr>
          <w:rFonts w:ascii="Raleway" w:hAnsi="Raleway"/>
          <w:color w:val="2E2B7D"/>
          <w:sz w:val="18"/>
          <w:szCs w:val="18"/>
        </w:rPr>
        <w:t xml:space="preserve">organisés autour de </w:t>
      </w:r>
      <w:r w:rsidRPr="001E53EF">
        <w:rPr>
          <w:rFonts w:ascii="Raleway" w:hAnsi="Raleway"/>
          <w:color w:val="2E2B7D"/>
          <w:sz w:val="18"/>
          <w:szCs w:val="18"/>
        </w:rPr>
        <w:t>l</w:t>
      </w:r>
      <w:r w:rsidR="004C036F">
        <w:rPr>
          <w:rFonts w:ascii="Raleway" w:hAnsi="Raleway"/>
          <w:color w:val="2E2B7D"/>
          <w:sz w:val="18"/>
          <w:szCs w:val="18"/>
        </w:rPr>
        <w:t>’</w:t>
      </w:r>
      <w:r w:rsidRPr="001E53EF">
        <w:rPr>
          <w:rFonts w:ascii="Raleway" w:hAnsi="Raleway"/>
          <w:color w:val="2E2B7D"/>
          <w:sz w:val="18"/>
          <w:szCs w:val="18"/>
        </w:rPr>
        <w:t>e-santé (TIC Santé), la mobilité, les transports intelligents et les applications satellitaires (TOPOS), le commerce connecté (Club Commerce Connecté) et</w:t>
      </w:r>
      <w:r w:rsidRPr="001E53EF">
        <w:rPr>
          <w:rFonts w:ascii="Raleway" w:hAnsi="Raleway"/>
          <w:color w:val="2E2C7E"/>
          <w:sz w:val="18"/>
          <w:szCs w:val="18"/>
        </w:rPr>
        <w:t xml:space="preserve"> l’usine du futur à travers la simulation numérique, la réalité augmentée/virtuelle (Smart4D). </w:t>
      </w:r>
    </w:p>
    <w:p w14:paraId="3537EEAE" w14:textId="4CFCC010" w:rsidR="001E53EF" w:rsidRPr="001E53EF" w:rsidRDefault="001E53EF" w:rsidP="0012622F">
      <w:pPr>
        <w:jc w:val="both"/>
        <w:rPr>
          <w:rFonts w:ascii="Raleway" w:hAnsi="Raleway"/>
          <w:color w:val="2E2C7E"/>
          <w:sz w:val="18"/>
          <w:szCs w:val="18"/>
        </w:rPr>
      </w:pPr>
      <w:r w:rsidRPr="001E53EF">
        <w:rPr>
          <w:rFonts w:ascii="Raleway" w:hAnsi="Raleway"/>
          <w:color w:val="2E2C7E"/>
          <w:sz w:val="18"/>
          <w:szCs w:val="18"/>
        </w:rPr>
        <w:t xml:space="preserve">A la logique des domaines d’excellence, s’ajoute une volonté d’action qui s’appuie sur </w:t>
      </w:r>
      <w:r w:rsidR="004C036F">
        <w:rPr>
          <w:rFonts w:ascii="Raleway" w:hAnsi="Raleway"/>
          <w:color w:val="2E2C7E"/>
          <w:sz w:val="18"/>
          <w:szCs w:val="18"/>
        </w:rPr>
        <w:t xml:space="preserve">les </w:t>
      </w:r>
      <w:r w:rsidR="00BD067D">
        <w:rPr>
          <w:rFonts w:ascii="Raleway" w:hAnsi="Raleway"/>
          <w:color w:val="2E2C7E"/>
          <w:sz w:val="18"/>
          <w:szCs w:val="18"/>
        </w:rPr>
        <w:t xml:space="preserve">acteurs </w:t>
      </w:r>
      <w:r w:rsidR="00386931" w:rsidRPr="001E53EF">
        <w:rPr>
          <w:rFonts w:ascii="Raleway" w:hAnsi="Raleway"/>
          <w:color w:val="2E2C7E"/>
          <w:sz w:val="18"/>
          <w:szCs w:val="18"/>
        </w:rPr>
        <w:t xml:space="preserve">spécialisés </w:t>
      </w:r>
      <w:r w:rsidR="00386931">
        <w:rPr>
          <w:rFonts w:ascii="Raleway" w:hAnsi="Raleway"/>
          <w:color w:val="2E2C7E"/>
          <w:sz w:val="18"/>
          <w:szCs w:val="18"/>
        </w:rPr>
        <w:t>:</w:t>
      </w:r>
      <w:r w:rsidR="004C036F">
        <w:rPr>
          <w:rFonts w:ascii="Raleway" w:hAnsi="Raleway"/>
          <w:color w:val="2E2C7E"/>
          <w:sz w:val="18"/>
          <w:szCs w:val="18"/>
        </w:rPr>
        <w:t xml:space="preserve"> </w:t>
      </w:r>
      <w:r w:rsidRPr="001E53EF">
        <w:rPr>
          <w:rFonts w:ascii="Raleway" w:hAnsi="Raleway"/>
          <w:color w:val="2E2C7E"/>
          <w:sz w:val="18"/>
          <w:szCs w:val="18"/>
        </w:rPr>
        <w:t>Aerospace Valley</w:t>
      </w:r>
      <w:r w:rsidR="004C036F">
        <w:rPr>
          <w:rFonts w:ascii="Raleway" w:hAnsi="Raleway"/>
          <w:color w:val="2E2C7E"/>
          <w:sz w:val="18"/>
          <w:szCs w:val="18"/>
        </w:rPr>
        <w:t xml:space="preserve">, Aquitaine </w:t>
      </w:r>
      <w:proofErr w:type="spellStart"/>
      <w:r w:rsidR="004C036F">
        <w:rPr>
          <w:rFonts w:ascii="Raleway" w:hAnsi="Raleway"/>
          <w:color w:val="2E2C7E"/>
          <w:sz w:val="18"/>
          <w:szCs w:val="18"/>
        </w:rPr>
        <w:t>Robotics</w:t>
      </w:r>
      <w:proofErr w:type="spellEnd"/>
      <w:r w:rsidR="004C036F">
        <w:rPr>
          <w:rFonts w:ascii="Raleway" w:hAnsi="Raleway"/>
          <w:color w:val="2E2C7E"/>
          <w:sz w:val="18"/>
          <w:szCs w:val="18"/>
        </w:rPr>
        <w:t xml:space="preserve">, </w:t>
      </w:r>
      <w:proofErr w:type="spellStart"/>
      <w:r w:rsidR="004C036F">
        <w:rPr>
          <w:rFonts w:ascii="Raleway" w:hAnsi="Raleway"/>
          <w:color w:val="2E2C7E"/>
          <w:sz w:val="18"/>
          <w:szCs w:val="18"/>
        </w:rPr>
        <w:t>Syrpin</w:t>
      </w:r>
      <w:proofErr w:type="spellEnd"/>
      <w:r w:rsidR="004C036F">
        <w:rPr>
          <w:rFonts w:ascii="Raleway" w:hAnsi="Raleway"/>
          <w:color w:val="2E2C7E"/>
          <w:sz w:val="18"/>
          <w:szCs w:val="18"/>
        </w:rPr>
        <w:t xml:space="preserve"> etc…</w:t>
      </w:r>
      <w:r w:rsidR="00BD067D">
        <w:rPr>
          <w:rFonts w:ascii="Raleway" w:hAnsi="Raleway"/>
          <w:color w:val="2E2C7E"/>
          <w:sz w:val="18"/>
          <w:szCs w:val="18"/>
        </w:rPr>
        <w:t xml:space="preserve">  </w:t>
      </w:r>
      <w:r w:rsidR="00386931">
        <w:rPr>
          <w:rFonts w:ascii="Raleway" w:hAnsi="Raleway"/>
          <w:color w:val="2E2C7E"/>
          <w:sz w:val="18"/>
          <w:szCs w:val="18"/>
        </w:rPr>
        <w:t>Et</w:t>
      </w:r>
      <w:r w:rsidR="00BD067D">
        <w:rPr>
          <w:rFonts w:ascii="Raleway" w:hAnsi="Raleway"/>
          <w:color w:val="2E2C7E"/>
          <w:sz w:val="18"/>
          <w:szCs w:val="18"/>
        </w:rPr>
        <w:t xml:space="preserve"> s’articule avec les écosystèmes numériques </w:t>
      </w:r>
      <w:r w:rsidR="00386931">
        <w:rPr>
          <w:rFonts w:ascii="Raleway" w:hAnsi="Raleway"/>
          <w:color w:val="2E2C7E"/>
          <w:sz w:val="18"/>
          <w:szCs w:val="18"/>
        </w:rPr>
        <w:t>à</w:t>
      </w:r>
      <w:r w:rsidR="00BD067D">
        <w:rPr>
          <w:rFonts w:ascii="Raleway" w:hAnsi="Raleway"/>
          <w:color w:val="2E2C7E"/>
          <w:sz w:val="18"/>
          <w:szCs w:val="18"/>
        </w:rPr>
        <w:t xml:space="preserve"> l’échelle régionale (Alpitic et le SPN)</w:t>
      </w:r>
    </w:p>
    <w:p w14:paraId="30E63855" w14:textId="35730DCF" w:rsidR="001E53EF" w:rsidRP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>Digital Aquitaine réunit près de 250 entreprises adhérentes et contribue également, sous l’impulsion de ses membres, à l’émergence de nouvelles communautés.</w:t>
      </w:r>
    </w:p>
    <w:p w14:paraId="3965B37B" w14:textId="77777777" w:rsidR="00337819" w:rsidRPr="001E53EF" w:rsidRDefault="00337819" w:rsidP="0012622F">
      <w:pPr>
        <w:spacing w:after="0" w:line="240" w:lineRule="auto"/>
        <w:jc w:val="both"/>
        <w:rPr>
          <w:rFonts w:ascii="Raleway" w:hAnsi="Raleway"/>
          <w:color w:val="2E2B7D"/>
          <w:sz w:val="18"/>
          <w:szCs w:val="18"/>
        </w:rPr>
      </w:pPr>
      <w:r w:rsidRPr="001E53EF">
        <w:rPr>
          <w:rFonts w:ascii="Raleway" w:hAnsi="Raleway"/>
          <w:color w:val="2E2B7D"/>
          <w:sz w:val="18"/>
          <w:szCs w:val="18"/>
        </w:rPr>
        <w:t>@DigitAqui</w:t>
      </w:r>
    </w:p>
    <w:p w14:paraId="499D30C8" w14:textId="616BCF78" w:rsidR="001E53EF" w:rsidRDefault="00764E84" w:rsidP="0012622F">
      <w:pPr>
        <w:jc w:val="both"/>
        <w:rPr>
          <w:rFonts w:ascii="Raleway" w:hAnsi="Raleway"/>
          <w:color w:val="2E2B7D"/>
          <w:sz w:val="18"/>
          <w:szCs w:val="18"/>
        </w:rPr>
      </w:pPr>
      <w:hyperlink r:id="rId10" w:history="1">
        <w:r w:rsidR="00337819" w:rsidRPr="001E53EF">
          <w:rPr>
            <w:rFonts w:ascii="Raleway" w:hAnsi="Raleway"/>
            <w:color w:val="2E2B7D"/>
            <w:sz w:val="18"/>
            <w:szCs w:val="18"/>
          </w:rPr>
          <w:t>www.digital-aquitaine.com</w:t>
        </w:r>
      </w:hyperlink>
      <w:r w:rsidR="004C036F">
        <w:rPr>
          <w:rFonts w:ascii="Raleway" w:hAnsi="Raleway"/>
          <w:color w:val="2E2B7D"/>
          <w:sz w:val="18"/>
          <w:szCs w:val="18"/>
        </w:rPr>
        <w:t xml:space="preserve">  </w:t>
      </w:r>
    </w:p>
    <w:p w14:paraId="7B3F5021" w14:textId="19062C53" w:rsidR="001E53EF" w:rsidRPr="00975DEE" w:rsidRDefault="00975DEE" w:rsidP="0012622F">
      <w:pPr>
        <w:jc w:val="both"/>
        <w:rPr>
          <w:rFonts w:ascii="Raleway" w:hAnsi="Raleway"/>
          <w:b/>
          <w:bCs/>
          <w:color w:val="2E2B7D"/>
          <w:sz w:val="14"/>
          <w:szCs w:val="14"/>
        </w:rPr>
      </w:pPr>
      <w:r>
        <w:rPr>
          <w:rFonts w:ascii="Raleway" w:hAnsi="Raleway"/>
          <w:color w:val="2E2B7D"/>
          <w:sz w:val="18"/>
          <w:szCs w:val="18"/>
        </w:rPr>
        <w:br w:type="column"/>
      </w:r>
      <w:r w:rsidR="001E53EF" w:rsidRPr="00975DEE">
        <w:rPr>
          <w:rFonts w:ascii="Raleway" w:hAnsi="Raleway"/>
          <w:b/>
          <w:bCs/>
          <w:color w:val="2E2B7D"/>
          <w:sz w:val="18"/>
          <w:szCs w:val="18"/>
        </w:rPr>
        <w:t>A propos de B</w:t>
      </w:r>
      <w:r w:rsidR="004C036F">
        <w:rPr>
          <w:rFonts w:ascii="Raleway" w:hAnsi="Raleway"/>
          <w:b/>
          <w:bCs/>
          <w:color w:val="2E2B7D"/>
          <w:sz w:val="18"/>
          <w:szCs w:val="18"/>
        </w:rPr>
        <w:t xml:space="preserve">ordeaux </w:t>
      </w:r>
      <w:r w:rsidR="001E53EF" w:rsidRPr="00975DEE">
        <w:rPr>
          <w:rFonts w:ascii="Raleway" w:hAnsi="Raleway"/>
          <w:b/>
          <w:bCs/>
          <w:color w:val="2E2B7D"/>
          <w:sz w:val="18"/>
          <w:szCs w:val="18"/>
        </w:rPr>
        <w:t>D</w:t>
      </w:r>
      <w:r w:rsidR="004C036F">
        <w:rPr>
          <w:rFonts w:ascii="Raleway" w:hAnsi="Raleway"/>
          <w:b/>
          <w:bCs/>
          <w:color w:val="2E2B7D"/>
          <w:sz w:val="18"/>
          <w:szCs w:val="18"/>
        </w:rPr>
        <w:t xml:space="preserve">ata </w:t>
      </w:r>
      <w:r w:rsidR="001E53EF" w:rsidRPr="00975DEE">
        <w:rPr>
          <w:rFonts w:ascii="Raleway" w:hAnsi="Raleway"/>
          <w:b/>
          <w:bCs/>
          <w:color w:val="2E2B7D"/>
          <w:sz w:val="18"/>
          <w:szCs w:val="18"/>
        </w:rPr>
        <w:t>S</w:t>
      </w:r>
      <w:r w:rsidR="004C036F">
        <w:rPr>
          <w:rFonts w:ascii="Raleway" w:hAnsi="Raleway"/>
          <w:b/>
          <w:bCs/>
          <w:color w:val="2E2B7D"/>
          <w:sz w:val="18"/>
          <w:szCs w:val="18"/>
        </w:rPr>
        <w:t>cience</w:t>
      </w:r>
      <w:r w:rsidR="00BD067D">
        <w:rPr>
          <w:rFonts w:ascii="Raleway" w:hAnsi="Raleway"/>
          <w:b/>
          <w:bCs/>
          <w:color w:val="2E2B7D"/>
          <w:sz w:val="18"/>
          <w:szCs w:val="18"/>
        </w:rPr>
        <w:t> :</w:t>
      </w:r>
    </w:p>
    <w:p w14:paraId="4A7F23D3" w14:textId="4C51D16D" w:rsidR="001E53EF" w:rsidRDefault="00975DEE" w:rsidP="0012622F">
      <w:pPr>
        <w:jc w:val="both"/>
        <w:rPr>
          <w:rFonts w:ascii="Raleway" w:hAnsi="Raleway"/>
          <w:color w:val="2E2B7D"/>
          <w:sz w:val="18"/>
          <w:szCs w:val="18"/>
        </w:rPr>
      </w:pPr>
      <w:r w:rsidRPr="00975DEE">
        <w:rPr>
          <w:rFonts w:ascii="Raleway" w:hAnsi="Raleway"/>
          <w:color w:val="2E2B7D"/>
          <w:sz w:val="18"/>
          <w:szCs w:val="18"/>
        </w:rPr>
        <w:t>L'association Bordeaux Data Science a été créée en 2017 avec pour volonté de regrouper les acteurs privés et publics de la région Aquitaine qui travaillent dans le domaine de la science de la donnée, à savoir : l'extraction de données, la classification, l'apprentissage automatique, les statistiques, la recherche opérationnelle, l'aide à la décision et l'intelligence artificielle.</w:t>
      </w:r>
    </w:p>
    <w:p w14:paraId="79DC293F" w14:textId="098E9C38" w:rsidR="00B7543D" w:rsidRDefault="00B7543D" w:rsidP="0012622F">
      <w:pPr>
        <w:jc w:val="both"/>
        <w:rPr>
          <w:rFonts w:ascii="Raleway" w:hAnsi="Raleway"/>
          <w:color w:val="2E2B7D"/>
          <w:sz w:val="18"/>
          <w:szCs w:val="18"/>
        </w:rPr>
      </w:pPr>
      <w:r>
        <w:rPr>
          <w:rFonts w:ascii="Raleway" w:hAnsi="Raleway"/>
          <w:color w:val="2E2B7D"/>
          <w:sz w:val="18"/>
          <w:szCs w:val="18"/>
        </w:rPr>
        <w:t xml:space="preserve">En trois ans, près d’une trentaine de séminaires ont été organisés, proposant ainsi à l’écosystème bordelais, des conférences données par des chercheurs d’envergure internationale et des chefs d’entreprise intervenant dans le domaine des sciences de la donnée. Au-delà des conférences, les </w:t>
      </w:r>
      <w:r w:rsidRPr="00B7543D">
        <w:rPr>
          <w:rFonts w:ascii="Raleway" w:hAnsi="Raleway"/>
          <w:i/>
          <w:iCs/>
          <w:color w:val="2E2B7D"/>
          <w:sz w:val="18"/>
          <w:szCs w:val="18"/>
        </w:rPr>
        <w:t>datapéros</w:t>
      </w:r>
      <w:r>
        <w:rPr>
          <w:rFonts w:ascii="Raleway" w:hAnsi="Raleway"/>
          <w:color w:val="2E2B7D"/>
          <w:sz w:val="18"/>
          <w:szCs w:val="18"/>
        </w:rPr>
        <w:t xml:space="preserve"> permettent aux acteurs de la communauté de se retrouver pour échanger de manière plus informelle.</w:t>
      </w:r>
    </w:p>
    <w:p w14:paraId="6B2EFE56" w14:textId="67582CEA" w:rsidR="00BD067D" w:rsidRDefault="00BD067D" w:rsidP="00BD067D">
      <w:pPr>
        <w:spacing w:after="0"/>
        <w:jc w:val="both"/>
        <w:rPr>
          <w:rFonts w:ascii="Raleway" w:hAnsi="Raleway"/>
          <w:color w:val="2E2B7D"/>
          <w:sz w:val="18"/>
          <w:szCs w:val="18"/>
        </w:rPr>
      </w:pPr>
      <w:r w:rsidRPr="00BD067D">
        <w:rPr>
          <w:rFonts w:ascii="Raleway" w:hAnsi="Raleway"/>
          <w:color w:val="2E2B7D"/>
          <w:sz w:val="18"/>
          <w:szCs w:val="18"/>
        </w:rPr>
        <w:t>@BordeauxData</w:t>
      </w:r>
    </w:p>
    <w:p w14:paraId="0C535FDA" w14:textId="0BF90484" w:rsidR="001E53EF" w:rsidRDefault="004C036F" w:rsidP="00BD067D">
      <w:pPr>
        <w:spacing w:after="0"/>
        <w:jc w:val="both"/>
        <w:rPr>
          <w:rFonts w:ascii="Raleway" w:hAnsi="Raleway"/>
          <w:color w:val="2E2B7D"/>
          <w:sz w:val="18"/>
          <w:szCs w:val="18"/>
        </w:rPr>
      </w:pPr>
      <w:r>
        <w:rPr>
          <w:rFonts w:ascii="Raleway" w:hAnsi="Raleway"/>
          <w:color w:val="2E2B7D"/>
          <w:sz w:val="18"/>
          <w:szCs w:val="18"/>
        </w:rPr>
        <w:t>www.</w:t>
      </w:r>
      <w:r w:rsidRPr="004C036F">
        <w:rPr>
          <w:rFonts w:ascii="Raleway" w:hAnsi="Raleway"/>
          <w:color w:val="2E2B7D"/>
          <w:sz w:val="18"/>
          <w:szCs w:val="18"/>
        </w:rPr>
        <w:t>bordeauxdatascience.fr</w:t>
      </w:r>
    </w:p>
    <w:p w14:paraId="551C9367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3FE4A8C1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7CADB805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65D8546D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23AC348F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7A0A40DC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6E433394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0EA5DF89" w14:textId="77777777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</w:pPr>
    </w:p>
    <w:p w14:paraId="5C45B543" w14:textId="4D2E4541" w:rsidR="001E53EF" w:rsidRDefault="001E53EF" w:rsidP="0012622F">
      <w:pPr>
        <w:jc w:val="both"/>
        <w:rPr>
          <w:rFonts w:ascii="Raleway" w:hAnsi="Raleway"/>
          <w:color w:val="2E2B7D"/>
          <w:sz w:val="18"/>
          <w:szCs w:val="18"/>
        </w:rPr>
        <w:sectPr w:rsidR="001E53EF" w:rsidSect="001E53EF">
          <w:type w:val="continuous"/>
          <w:pgSz w:w="11906" w:h="16838"/>
          <w:pgMar w:top="1999" w:right="1417" w:bottom="1417" w:left="1417" w:header="708" w:footer="708" w:gutter="0"/>
          <w:cols w:num="2" w:space="708"/>
          <w:docGrid w:linePitch="360"/>
        </w:sectPr>
      </w:pPr>
    </w:p>
    <w:p w14:paraId="62EA0F17" w14:textId="573CC4E5" w:rsidR="00E83E45" w:rsidRDefault="007B7993" w:rsidP="004C036F">
      <w:pPr>
        <w:spacing w:after="0" w:line="240" w:lineRule="auto"/>
        <w:jc w:val="both"/>
        <w:rPr>
          <w:rFonts w:ascii="Raleway" w:hAnsi="Raleway"/>
          <w:b/>
          <w:color w:val="2E2B7D"/>
          <w:sz w:val="20"/>
          <w:szCs w:val="20"/>
        </w:rPr>
      </w:pPr>
      <w:r w:rsidRPr="00E776DD">
        <w:rPr>
          <w:rFonts w:ascii="Raleway" w:hAnsi="Raleway"/>
          <w:b/>
          <w:color w:val="2E2B7D"/>
          <w:sz w:val="20"/>
          <w:szCs w:val="20"/>
        </w:rPr>
        <w:t xml:space="preserve">Contact presse : </w:t>
      </w:r>
      <w:hyperlink r:id="rId11" w:history="1">
        <w:r w:rsidR="004C036F" w:rsidRPr="00021122">
          <w:rPr>
            <w:rStyle w:val="Lienhypertexte"/>
            <w:rFonts w:ascii="Raleway" w:hAnsi="Raleway"/>
            <w:b/>
            <w:sz w:val="20"/>
            <w:szCs w:val="20"/>
          </w:rPr>
          <w:t>communication@digital-aquitaine.com</w:t>
        </w:r>
      </w:hyperlink>
    </w:p>
    <w:p w14:paraId="1989D6D4" w14:textId="78571207" w:rsidR="004C036F" w:rsidRPr="004C036F" w:rsidRDefault="004C036F" w:rsidP="004C036F">
      <w:pPr>
        <w:spacing w:after="0" w:line="240" w:lineRule="auto"/>
        <w:jc w:val="both"/>
        <w:rPr>
          <w:rFonts w:ascii="Raleway" w:hAnsi="Raleway"/>
          <w:bCs/>
          <w:color w:val="2E2B7D"/>
          <w:sz w:val="20"/>
          <w:szCs w:val="20"/>
        </w:rPr>
      </w:pPr>
      <w:r w:rsidRPr="004C036F">
        <w:rPr>
          <w:rFonts w:ascii="Raleway" w:hAnsi="Raleway"/>
          <w:bCs/>
          <w:color w:val="2E2B7D"/>
          <w:sz w:val="20"/>
          <w:szCs w:val="20"/>
        </w:rPr>
        <w:t>Stéphanie Lamour</w:t>
      </w:r>
      <w:r>
        <w:rPr>
          <w:rFonts w:ascii="Raleway" w:hAnsi="Raleway"/>
          <w:bCs/>
          <w:color w:val="2E2B7D"/>
          <w:sz w:val="20"/>
          <w:szCs w:val="20"/>
        </w:rPr>
        <w:t xml:space="preserve"> : </w:t>
      </w:r>
      <w:hyperlink r:id="rId12" w:history="1">
        <w:r w:rsidRPr="00021122">
          <w:rPr>
            <w:rStyle w:val="Lienhypertexte"/>
            <w:rFonts w:ascii="Raleway" w:hAnsi="Raleway"/>
            <w:bCs/>
            <w:sz w:val="20"/>
            <w:szCs w:val="20"/>
          </w:rPr>
          <w:t>slamour@digital-aquitaine.com</w:t>
        </w:r>
      </w:hyperlink>
      <w:r>
        <w:rPr>
          <w:rFonts w:ascii="Raleway" w:hAnsi="Raleway"/>
          <w:bCs/>
          <w:color w:val="2E2B7D"/>
          <w:sz w:val="20"/>
          <w:szCs w:val="20"/>
        </w:rPr>
        <w:t xml:space="preserve"> </w:t>
      </w:r>
    </w:p>
    <w:p w14:paraId="0ED2AFA9" w14:textId="3473AA6A" w:rsidR="004C036F" w:rsidRPr="004C036F" w:rsidRDefault="004C036F" w:rsidP="004C036F">
      <w:pPr>
        <w:spacing w:after="0" w:line="240" w:lineRule="auto"/>
        <w:jc w:val="both"/>
        <w:rPr>
          <w:rFonts w:ascii="Gotham Book" w:hAnsi="Gotham Book"/>
          <w:bCs/>
          <w:color w:val="0563C1" w:themeColor="hyperlink"/>
          <w:sz w:val="20"/>
          <w:szCs w:val="20"/>
          <w:u w:val="single"/>
        </w:rPr>
      </w:pPr>
      <w:r w:rsidRPr="004C036F">
        <w:rPr>
          <w:rFonts w:ascii="Raleway" w:hAnsi="Raleway"/>
          <w:bCs/>
          <w:color w:val="2E2B7D"/>
          <w:sz w:val="20"/>
          <w:szCs w:val="20"/>
        </w:rPr>
        <w:t>Antoine Lamarche</w:t>
      </w:r>
      <w:r>
        <w:rPr>
          <w:rFonts w:ascii="Raleway" w:hAnsi="Raleway"/>
          <w:bCs/>
          <w:color w:val="2E2B7D"/>
          <w:sz w:val="20"/>
          <w:szCs w:val="20"/>
        </w:rPr>
        <w:t xml:space="preserve"> : </w:t>
      </w:r>
      <w:hyperlink r:id="rId13" w:history="1">
        <w:r w:rsidRPr="00021122">
          <w:rPr>
            <w:rStyle w:val="Lienhypertexte"/>
            <w:rFonts w:ascii="Raleway" w:hAnsi="Raleway"/>
            <w:bCs/>
            <w:sz w:val="20"/>
            <w:szCs w:val="20"/>
          </w:rPr>
          <w:t>alamarche@digital-aquitaine.com</w:t>
        </w:r>
      </w:hyperlink>
      <w:r>
        <w:rPr>
          <w:rFonts w:ascii="Raleway" w:hAnsi="Raleway"/>
          <w:bCs/>
          <w:color w:val="2E2B7D"/>
          <w:sz w:val="20"/>
          <w:szCs w:val="20"/>
        </w:rPr>
        <w:t xml:space="preserve"> </w:t>
      </w:r>
    </w:p>
    <w:sectPr w:rsidR="004C036F" w:rsidRPr="004C036F" w:rsidSect="001E53EF">
      <w:type w:val="continuous"/>
      <w:pgSz w:w="11906" w:h="16838"/>
      <w:pgMar w:top="19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5DF2" w14:textId="77777777" w:rsidR="00764E84" w:rsidRDefault="00764E84" w:rsidP="00FF0E2D">
      <w:pPr>
        <w:spacing w:after="0" w:line="240" w:lineRule="auto"/>
      </w:pPr>
      <w:r>
        <w:separator/>
      </w:r>
    </w:p>
  </w:endnote>
  <w:endnote w:type="continuationSeparator" w:id="0">
    <w:p w14:paraId="2B023F6E" w14:textId="77777777" w:rsidR="00764E84" w:rsidRDefault="00764E84" w:rsidP="00FF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altName w:val="Trebuchet MS"/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45C9" w14:textId="77777777" w:rsidR="00764E84" w:rsidRDefault="00764E84" w:rsidP="00FF0E2D">
      <w:pPr>
        <w:spacing w:after="0" w:line="240" w:lineRule="auto"/>
      </w:pPr>
      <w:r>
        <w:separator/>
      </w:r>
    </w:p>
  </w:footnote>
  <w:footnote w:type="continuationSeparator" w:id="0">
    <w:p w14:paraId="7A269983" w14:textId="77777777" w:rsidR="00764E84" w:rsidRDefault="00764E84" w:rsidP="00FF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CDBD" w14:textId="3613205F" w:rsidR="00FF0E2D" w:rsidRPr="004C036F" w:rsidRDefault="00FF0E2D">
    <w:pPr>
      <w:pStyle w:val="En-tte"/>
      <w:rPr>
        <w:rFonts w:ascii="Raleway SemiBold" w:hAnsi="Raleway SemiBold"/>
        <w:color w:val="2E2B7D"/>
        <w:spacing w:val="1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F2F2EE" wp14:editId="48A007AD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552426" cy="6477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-fond-683-28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473" cy="64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4C036F">
      <w:rPr>
        <w:rFonts w:ascii="Raleway SemiBold" w:hAnsi="Raleway SemiBold"/>
        <w:color w:val="2E2B7D"/>
        <w:spacing w:val="10"/>
        <w:sz w:val="24"/>
        <w:szCs w:val="24"/>
      </w:rPr>
      <w:t>Communi</w:t>
    </w:r>
    <w:r w:rsidR="00D2722D" w:rsidRPr="004C036F">
      <w:rPr>
        <w:rFonts w:ascii="Raleway SemiBold" w:hAnsi="Raleway SemiBold"/>
        <w:color w:val="2E2B7D"/>
        <w:spacing w:val="10"/>
        <w:sz w:val="24"/>
        <w:szCs w:val="24"/>
      </w:rPr>
      <w:t>qu</w:t>
    </w:r>
    <w:r w:rsidRPr="004C036F">
      <w:rPr>
        <w:rFonts w:ascii="Raleway SemiBold" w:hAnsi="Raleway SemiBold"/>
        <w:color w:val="2E2B7D"/>
        <w:spacing w:val="10"/>
        <w:sz w:val="24"/>
        <w:szCs w:val="24"/>
      </w:rPr>
      <w:t>é de presse</w:t>
    </w:r>
  </w:p>
  <w:p w14:paraId="7730AE8A" w14:textId="706D44F4" w:rsidR="004F5825" w:rsidRPr="004C036F" w:rsidRDefault="004F5825">
    <w:pPr>
      <w:pStyle w:val="En-tte"/>
      <w:rPr>
        <w:rFonts w:ascii="Raleway" w:hAnsi="Raleway"/>
        <w:color w:val="2E2B7D"/>
        <w:spacing w:val="10"/>
      </w:rPr>
    </w:pPr>
    <w:r>
      <w:rPr>
        <w:rFonts w:ascii="Raleway SemiBold" w:hAnsi="Raleway SemiBold"/>
        <w:color w:val="2E2B7D"/>
        <w:spacing w:val="10"/>
      </w:rPr>
      <w:tab/>
    </w:r>
    <w:r w:rsidRPr="004F5825">
      <w:rPr>
        <w:rFonts w:ascii="Raleway SemiBold" w:hAnsi="Raleway SemiBold"/>
        <w:i/>
        <w:iCs/>
        <w:color w:val="2E2B7D"/>
        <w:spacing w:val="10"/>
      </w:rPr>
      <w:tab/>
    </w:r>
    <w:r w:rsidRPr="004C036F">
      <w:rPr>
        <w:rFonts w:ascii="Raleway" w:hAnsi="Raleway"/>
        <w:color w:val="2E2B7D"/>
        <w:spacing w:val="10"/>
      </w:rPr>
      <w:t>Bordeaux, le 1</w:t>
    </w:r>
    <w:r w:rsidR="00CA383A">
      <w:rPr>
        <w:rFonts w:ascii="Raleway" w:hAnsi="Raleway"/>
        <w:color w:val="2E2B7D"/>
        <w:spacing w:val="10"/>
      </w:rPr>
      <w:t>4</w:t>
    </w:r>
    <w:r w:rsidRPr="004C036F">
      <w:rPr>
        <w:rFonts w:ascii="Raleway" w:hAnsi="Raleway"/>
        <w:color w:val="2E2B7D"/>
        <w:spacing w:val="10"/>
      </w:rPr>
      <w:t xml:space="preserve"> février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B22"/>
    <w:multiLevelType w:val="hybridMultilevel"/>
    <w:tmpl w:val="D02E2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824"/>
    <w:multiLevelType w:val="hybridMultilevel"/>
    <w:tmpl w:val="42F2CF06"/>
    <w:lvl w:ilvl="0" w:tplc="588C5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F5B"/>
    <w:multiLevelType w:val="hybridMultilevel"/>
    <w:tmpl w:val="ED28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65D0C"/>
    <w:multiLevelType w:val="hybridMultilevel"/>
    <w:tmpl w:val="67C0B8F0"/>
    <w:lvl w:ilvl="0" w:tplc="F580D0F8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378E2"/>
    <w:multiLevelType w:val="hybridMultilevel"/>
    <w:tmpl w:val="75828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0C1"/>
    <w:multiLevelType w:val="hybridMultilevel"/>
    <w:tmpl w:val="2D208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2"/>
    <w:rsid w:val="000A1078"/>
    <w:rsid w:val="000E33AA"/>
    <w:rsid w:val="0012622F"/>
    <w:rsid w:val="00155970"/>
    <w:rsid w:val="001A53A2"/>
    <w:rsid w:val="001B3EF2"/>
    <w:rsid w:val="001E53EF"/>
    <w:rsid w:val="002A09F2"/>
    <w:rsid w:val="002F26C8"/>
    <w:rsid w:val="0031527F"/>
    <w:rsid w:val="00337819"/>
    <w:rsid w:val="00386931"/>
    <w:rsid w:val="004421FA"/>
    <w:rsid w:val="004C036F"/>
    <w:rsid w:val="004F5825"/>
    <w:rsid w:val="00565C99"/>
    <w:rsid w:val="00576190"/>
    <w:rsid w:val="006927EF"/>
    <w:rsid w:val="00764E84"/>
    <w:rsid w:val="007B7993"/>
    <w:rsid w:val="007D3FA6"/>
    <w:rsid w:val="007F215F"/>
    <w:rsid w:val="00803424"/>
    <w:rsid w:val="008268C7"/>
    <w:rsid w:val="00826D0F"/>
    <w:rsid w:val="008B0466"/>
    <w:rsid w:val="008B27EC"/>
    <w:rsid w:val="00975DEE"/>
    <w:rsid w:val="009A019F"/>
    <w:rsid w:val="009A6D90"/>
    <w:rsid w:val="00A02D9A"/>
    <w:rsid w:val="00A173F5"/>
    <w:rsid w:val="00A27A75"/>
    <w:rsid w:val="00A332D6"/>
    <w:rsid w:val="00A627DB"/>
    <w:rsid w:val="00A63AC1"/>
    <w:rsid w:val="00A66755"/>
    <w:rsid w:val="00A755AD"/>
    <w:rsid w:val="00B272B9"/>
    <w:rsid w:val="00B37232"/>
    <w:rsid w:val="00B46FF9"/>
    <w:rsid w:val="00B53C87"/>
    <w:rsid w:val="00B7543D"/>
    <w:rsid w:val="00B75CCC"/>
    <w:rsid w:val="00BD067D"/>
    <w:rsid w:val="00BF5ACE"/>
    <w:rsid w:val="00CA0EAD"/>
    <w:rsid w:val="00CA383A"/>
    <w:rsid w:val="00CF3921"/>
    <w:rsid w:val="00D22A06"/>
    <w:rsid w:val="00D2722D"/>
    <w:rsid w:val="00D34A11"/>
    <w:rsid w:val="00D83FE5"/>
    <w:rsid w:val="00E05CFC"/>
    <w:rsid w:val="00E215DB"/>
    <w:rsid w:val="00E756CC"/>
    <w:rsid w:val="00E83E45"/>
    <w:rsid w:val="00E95779"/>
    <w:rsid w:val="00ED162C"/>
    <w:rsid w:val="00FC3ECC"/>
    <w:rsid w:val="00FC401A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F210"/>
  <w15:chartTrackingRefBased/>
  <w15:docId w15:val="{B9D862CE-8031-4FE3-81E3-2C195F8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3E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E2D"/>
  </w:style>
  <w:style w:type="paragraph" w:styleId="Pieddepage">
    <w:name w:val="footer"/>
    <w:basedOn w:val="Normal"/>
    <w:link w:val="PieddepageCar"/>
    <w:uiPriority w:val="99"/>
    <w:unhideWhenUsed/>
    <w:rsid w:val="00FF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E2D"/>
  </w:style>
  <w:style w:type="character" w:styleId="Marquedecommentaire">
    <w:name w:val="annotation reference"/>
    <w:basedOn w:val="Policepardfaut"/>
    <w:uiPriority w:val="99"/>
    <w:semiHidden/>
    <w:unhideWhenUsed/>
    <w:rsid w:val="00D34A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A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4A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A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A1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34A1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4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A1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B79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lamarche@digital-aquitain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lamour@digital-aquita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unication@digital-aquitain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gital-aquitaine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Stéphanie</cp:lastModifiedBy>
  <cp:revision>2</cp:revision>
  <cp:lastPrinted>2020-02-11T07:56:00Z</cp:lastPrinted>
  <dcterms:created xsi:type="dcterms:W3CDTF">2020-02-14T09:33:00Z</dcterms:created>
  <dcterms:modified xsi:type="dcterms:W3CDTF">2020-02-14T09:33:00Z</dcterms:modified>
</cp:coreProperties>
</file>